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1" distB="114300" distT="114300" distL="114300" distR="114300" hidden="0" layoutInCell="1" locked="0" relativeHeight="0" simplePos="0">
            <wp:simplePos x="0" y="0"/>
            <wp:positionH relativeFrom="page">
              <wp:posOffset>914400</wp:posOffset>
            </wp:positionH>
            <wp:positionV relativeFrom="page">
              <wp:posOffset>661988</wp:posOffset>
            </wp:positionV>
            <wp:extent cx="1492023" cy="485775"/>
            <wp:effectExtent b="0" l="0" r="0" t="0"/>
            <wp:wrapNone/>
            <wp:docPr id="8"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492023" cy="4857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keepNext w:val="0"/>
        <w:keepLines w:val="0"/>
        <w:spacing w:after="0" w:before="0" w:line="276" w:lineRule="auto"/>
        <w:ind w:left="0" w:firstLine="0"/>
        <w:jc w:val="left"/>
        <w:rPr>
          <w:sz w:val="72"/>
          <w:szCs w:val="72"/>
        </w:rPr>
      </w:pPr>
      <w:bookmarkStart w:colFirst="0" w:colLast="0" w:name="_ttgu57m7l7oi" w:id="0"/>
      <w:bookmarkEnd w:id="0"/>
      <w:r w:rsidDel="00000000" w:rsidR="00000000" w:rsidRPr="00000000">
        <w:rPr>
          <w:rtl w:val="0"/>
        </w:rPr>
      </w:r>
    </w:p>
    <w:p w:rsidR="00000000" w:rsidDel="00000000" w:rsidP="00000000" w:rsidRDefault="00000000" w:rsidRPr="00000000" w14:paraId="00000006">
      <w:pPr>
        <w:pStyle w:val="Title"/>
        <w:spacing w:after="0" w:before="0" w:line="240" w:lineRule="auto"/>
        <w:ind w:left="-720" w:right="720" w:firstLine="0"/>
        <w:jc w:val="left"/>
        <w:rPr>
          <w:sz w:val="72"/>
          <w:szCs w:val="72"/>
        </w:rPr>
      </w:pPr>
      <w:bookmarkStart w:colFirst="0" w:colLast="0" w:name="_4g5x6xllp5q3" w:id="1"/>
      <w:bookmarkEnd w:id="1"/>
      <w:r w:rsidDel="00000000" w:rsidR="00000000" w:rsidRPr="00000000">
        <w:rPr>
          <w:rtl w:val="0"/>
        </w:rPr>
      </w:r>
    </w:p>
    <w:p w:rsidR="00000000" w:rsidDel="00000000" w:rsidP="00000000" w:rsidRDefault="00000000" w:rsidRPr="00000000" w14:paraId="00000007">
      <w:pPr>
        <w:pStyle w:val="Title"/>
        <w:spacing w:after="0" w:before="0" w:line="240" w:lineRule="auto"/>
        <w:ind w:left="-720" w:right="720" w:firstLine="0"/>
        <w:rPr>
          <w:sz w:val="72"/>
          <w:szCs w:val="72"/>
        </w:rPr>
      </w:pPr>
      <w:bookmarkStart w:colFirst="0" w:colLast="0" w:name="_ncjwknytkmx1" w:id="2"/>
      <w:bookmarkEnd w:id="2"/>
      <w:r w:rsidDel="00000000" w:rsidR="00000000" w:rsidRPr="00000000">
        <w:rPr>
          <w:rtl w:val="0"/>
        </w:rPr>
      </w:r>
    </w:p>
    <w:p w:rsidR="00000000" w:rsidDel="00000000" w:rsidP="00000000" w:rsidRDefault="00000000" w:rsidRPr="00000000" w14:paraId="00000008">
      <w:pPr>
        <w:pStyle w:val="Title"/>
        <w:spacing w:after="0" w:before="0" w:line="240" w:lineRule="auto"/>
        <w:ind w:left="-720" w:right="720" w:firstLine="0"/>
        <w:rPr>
          <w:sz w:val="72"/>
          <w:szCs w:val="72"/>
        </w:rPr>
      </w:pPr>
      <w:bookmarkStart w:colFirst="0" w:colLast="0" w:name="_2s29v0evex1a" w:id="3"/>
      <w:bookmarkEnd w:id="3"/>
      <w:r w:rsidDel="00000000" w:rsidR="00000000" w:rsidRPr="00000000">
        <w:rPr>
          <w:sz w:val="72"/>
          <w:szCs w:val="72"/>
          <w:rtl w:val="0"/>
        </w:rPr>
        <w:t xml:space="preserve">Request for proposal (RFP):</w:t>
      </w:r>
    </w:p>
    <w:p w:rsidR="00000000" w:rsidDel="00000000" w:rsidP="00000000" w:rsidRDefault="00000000" w:rsidRPr="00000000" w14:paraId="00000009">
      <w:pPr>
        <w:spacing w:after="0" w:before="40" w:line="240" w:lineRule="auto"/>
        <w:ind w:right="-180"/>
        <w:jc w:val="center"/>
        <w:rPr>
          <w:rFonts w:ascii="Roboto Light" w:cs="Roboto Light" w:eastAsia="Roboto Light" w:hAnsi="Roboto Light"/>
          <w:color w:val="1155cc"/>
          <w:sz w:val="48"/>
          <w:szCs w:val="48"/>
        </w:rPr>
      </w:pPr>
      <w:r w:rsidDel="00000000" w:rsidR="00000000" w:rsidRPr="00000000">
        <w:rPr>
          <w:rFonts w:ascii="Roboto" w:cs="Roboto" w:eastAsia="Roboto" w:hAnsi="Roboto"/>
          <w:color w:val="081424"/>
          <w:sz w:val="60"/>
          <w:szCs w:val="60"/>
          <w:rtl w:val="0"/>
        </w:rPr>
        <w:t xml:space="preserve">  </w:t>
      </w:r>
      <w:r w:rsidDel="00000000" w:rsidR="00000000" w:rsidRPr="00000000">
        <w:rPr>
          <w:rFonts w:ascii="Roboto Light" w:cs="Roboto Light" w:eastAsia="Roboto Light" w:hAnsi="Roboto Light"/>
          <w:color w:val="081424"/>
          <w:sz w:val="60"/>
          <w:szCs w:val="60"/>
          <w:rtl w:val="0"/>
        </w:rPr>
        <w:t xml:space="preserve">   </w:t>
      </w:r>
      <w:r w:rsidDel="00000000" w:rsidR="00000000" w:rsidRPr="00000000">
        <w:rPr>
          <w:rFonts w:ascii="Roboto Light" w:cs="Roboto Light" w:eastAsia="Roboto Light" w:hAnsi="Roboto Light"/>
          <w:color w:val="1155cc"/>
          <w:sz w:val="48"/>
          <w:szCs w:val="48"/>
          <w:rtl w:val="0"/>
        </w:rPr>
        <w:t xml:space="preserve">Learning management system</w:t>
      </w:r>
      <w:r w:rsidDel="00000000" w:rsidR="00000000" w:rsidRPr="00000000">
        <w:rPr>
          <w:rtl w:val="0"/>
        </w:rPr>
      </w:r>
    </w:p>
    <w:p w:rsidR="00000000" w:rsidDel="00000000" w:rsidP="00000000" w:rsidRDefault="00000000" w:rsidRPr="00000000" w14:paraId="0000000A">
      <w:pPr>
        <w:spacing w:after="0" w:before="40" w:line="240" w:lineRule="auto"/>
        <w:ind w:right="-180"/>
        <w:jc w:val="center"/>
        <w:rPr>
          <w:rFonts w:ascii="Roboto Light" w:cs="Roboto Light" w:eastAsia="Roboto Light" w:hAnsi="Roboto Light"/>
          <w:color w:val="565656"/>
          <w:sz w:val="48"/>
          <w:szCs w:val="48"/>
        </w:rPr>
      </w:pPr>
      <w:r w:rsidDel="00000000" w:rsidR="00000000" w:rsidRPr="00000000">
        <w:rPr>
          <w:rtl w:val="0"/>
        </w:rPr>
      </w:r>
    </w:p>
    <w:p w:rsidR="00000000" w:rsidDel="00000000" w:rsidP="00000000" w:rsidRDefault="00000000" w:rsidRPr="00000000" w14:paraId="0000000B">
      <w:pPr>
        <w:spacing w:after="0" w:before="40" w:line="240" w:lineRule="auto"/>
        <w:ind w:right="-180"/>
        <w:jc w:val="center"/>
        <w:rPr>
          <w:rFonts w:ascii="Roboto Light" w:cs="Roboto Light" w:eastAsia="Roboto Light" w:hAnsi="Roboto Light"/>
          <w:color w:val="565656"/>
          <w:sz w:val="48"/>
          <w:szCs w:val="48"/>
        </w:rPr>
      </w:pPr>
      <w:r w:rsidDel="00000000" w:rsidR="00000000" w:rsidRPr="00000000">
        <w:rPr>
          <w:rtl w:val="0"/>
        </w:rPr>
      </w:r>
    </w:p>
    <w:p w:rsidR="00000000" w:rsidDel="00000000" w:rsidP="00000000" w:rsidRDefault="00000000" w:rsidRPr="00000000" w14:paraId="0000000C">
      <w:pPr>
        <w:spacing w:before="40" w:line="240" w:lineRule="auto"/>
        <w:ind w:right="-180"/>
        <w:jc w:val="center"/>
        <w:rPr>
          <w:rFonts w:ascii="Roboto Light" w:cs="Roboto Light" w:eastAsia="Roboto Light" w:hAnsi="Roboto Light"/>
          <w:color w:val="565656"/>
          <w:sz w:val="48"/>
          <w:szCs w:val="48"/>
        </w:rPr>
      </w:pPr>
      <w:r w:rsidDel="00000000" w:rsidR="00000000" w:rsidRPr="00000000">
        <w:rPr>
          <w:rtl w:val="0"/>
        </w:rPr>
      </w:r>
    </w:p>
    <w:p w:rsidR="00000000" w:rsidDel="00000000" w:rsidP="00000000" w:rsidRDefault="00000000" w:rsidRPr="00000000" w14:paraId="0000000D">
      <w:pPr>
        <w:spacing w:after="0" w:before="40" w:line="240" w:lineRule="auto"/>
        <w:ind w:right="-180"/>
        <w:jc w:val="center"/>
        <w:rPr>
          <w:rFonts w:ascii="Roboto Light" w:cs="Roboto Light" w:eastAsia="Roboto Light" w:hAnsi="Roboto Light"/>
          <w:color w:val="565656"/>
          <w:sz w:val="48"/>
          <w:szCs w:val="48"/>
        </w:rPr>
      </w:pPr>
      <w:r w:rsidDel="00000000" w:rsidR="00000000" w:rsidRPr="00000000">
        <w:rPr>
          <w:rFonts w:ascii="Roboto Light" w:cs="Roboto Light" w:eastAsia="Roboto Light" w:hAnsi="Roboto Light"/>
          <w:color w:val="565656"/>
          <w:sz w:val="48"/>
          <w:szCs w:val="48"/>
        </w:rPr>
        <w:drawing>
          <wp:anchor allowOverlap="1" behindDoc="0" distB="114300" distT="114300" distL="114300" distR="114300" hidden="0" layoutInCell="1" locked="0" relativeHeight="0" simplePos="0">
            <wp:simplePos x="0" y="0"/>
            <wp:positionH relativeFrom="page">
              <wp:posOffset>-638174</wp:posOffset>
            </wp:positionH>
            <wp:positionV relativeFrom="page">
              <wp:posOffset>5100638</wp:posOffset>
            </wp:positionV>
            <wp:extent cx="4329113" cy="4329113"/>
            <wp:effectExtent b="0" l="0" r="0" t="0"/>
            <wp:wrapNone/>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329113" cy="4329113"/>
                    </a:xfrm>
                    <a:prstGeom prst="rect"/>
                    <a:ln/>
                  </pic:spPr>
                </pic:pic>
              </a:graphicData>
            </a:graphic>
          </wp:anchor>
        </w:drawing>
      </w:r>
      <w:r w:rsidDel="00000000" w:rsidR="00000000" w:rsidRPr="00000000">
        <w:rPr>
          <w:rtl w:val="0"/>
        </w:rPr>
      </w:r>
    </w:p>
    <w:p w:rsidR="00000000" w:rsidDel="00000000" w:rsidP="00000000" w:rsidRDefault="00000000" w:rsidRPr="00000000" w14:paraId="0000000E">
      <w:pPr>
        <w:spacing w:after="0" w:before="40" w:line="240" w:lineRule="auto"/>
        <w:ind w:right="-180"/>
        <w:jc w:val="left"/>
        <w:rPr>
          <w:rFonts w:ascii="Roboto" w:cs="Roboto" w:eastAsia="Roboto" w:hAnsi="Roboto"/>
          <w:color w:val="ffffff"/>
          <w:sz w:val="24"/>
          <w:szCs w:val="24"/>
        </w:rPr>
      </w:pPr>
      <w:r w:rsidDel="00000000" w:rsidR="00000000" w:rsidRPr="00000000">
        <w:rPr>
          <w:rtl w:val="0"/>
        </w:rPr>
      </w:r>
    </w:p>
    <w:p w:rsidR="00000000" w:rsidDel="00000000" w:rsidP="00000000" w:rsidRDefault="00000000" w:rsidRPr="00000000" w14:paraId="0000000F">
      <w:pPr>
        <w:pStyle w:val="Title"/>
        <w:keepNext w:val="0"/>
        <w:keepLines w:val="0"/>
        <w:spacing w:after="0" w:before="0" w:line="276" w:lineRule="auto"/>
        <w:ind w:left="0" w:firstLine="0"/>
        <w:jc w:val="left"/>
        <w:rPr>
          <w:rFonts w:ascii="Roboto" w:cs="Roboto" w:eastAsia="Roboto" w:hAnsi="Roboto"/>
          <w:color w:val="ffffff"/>
          <w:sz w:val="24"/>
          <w:szCs w:val="24"/>
        </w:rPr>
      </w:pPr>
      <w:bookmarkStart w:colFirst="0" w:colLast="0" w:name="_njazjo8e6105" w:id="4"/>
      <w:bookmarkEnd w:id="4"/>
      <w:r w:rsidDel="00000000" w:rsidR="00000000" w:rsidRPr="00000000">
        <w:rPr>
          <w:rtl w:val="0"/>
        </w:rPr>
      </w:r>
    </w:p>
    <w:p w:rsidR="00000000" w:rsidDel="00000000" w:rsidP="00000000" w:rsidRDefault="00000000" w:rsidRPr="00000000" w14:paraId="00000010">
      <w:pPr>
        <w:spacing w:after="240" w:before="240" w:lineRule="auto"/>
        <w:ind w:right="1440"/>
        <w:jc w:val="left"/>
        <w:rPr>
          <w:rFonts w:ascii="Roboto" w:cs="Roboto" w:eastAsia="Roboto" w:hAnsi="Roboto"/>
          <w:color w:val="081424"/>
          <w:sz w:val="24"/>
          <w:szCs w:val="24"/>
        </w:rPr>
      </w:pPr>
      <w:r w:rsidDel="00000000" w:rsidR="00000000" w:rsidRPr="00000000">
        <w:rPr>
          <w:rtl w:val="0"/>
        </w:rPr>
      </w:r>
    </w:p>
    <w:p w:rsidR="00000000" w:rsidDel="00000000" w:rsidP="00000000" w:rsidRDefault="00000000" w:rsidRPr="00000000" w14:paraId="00000011">
      <w:pPr>
        <w:spacing w:after="240" w:before="240" w:lineRule="auto"/>
        <w:ind w:right="1440"/>
        <w:jc w:val="right"/>
        <w:rPr>
          <w:rFonts w:ascii="Roboto" w:cs="Roboto" w:eastAsia="Roboto" w:hAnsi="Roboto"/>
          <w:color w:val="081424"/>
          <w:sz w:val="24"/>
          <w:szCs w:val="24"/>
        </w:rPr>
      </w:pPr>
      <w:r w:rsidDel="00000000" w:rsidR="00000000" w:rsidRPr="00000000">
        <w:rPr>
          <w:rFonts w:ascii="Roboto" w:cs="Roboto" w:eastAsia="Roboto" w:hAnsi="Roboto"/>
          <w:color w:val="081424"/>
          <w:sz w:val="24"/>
          <w:szCs w:val="24"/>
          <w:rtl w:val="0"/>
        </w:rPr>
        <w:t xml:space="preserve">[</w:t>
      </w:r>
      <w:r w:rsidDel="00000000" w:rsidR="00000000" w:rsidRPr="00000000">
        <w:rPr>
          <w:rFonts w:ascii="Roboto" w:cs="Roboto" w:eastAsia="Roboto" w:hAnsi="Roboto"/>
          <w:color w:val="081424"/>
          <w:sz w:val="24"/>
          <w:szCs w:val="24"/>
          <w:rtl w:val="0"/>
        </w:rPr>
        <w:t xml:space="preserve">Organization's name]</w:t>
      </w:r>
    </w:p>
    <w:p w:rsidR="00000000" w:rsidDel="00000000" w:rsidP="00000000" w:rsidRDefault="00000000" w:rsidRPr="00000000" w14:paraId="00000012">
      <w:pPr>
        <w:spacing w:after="240" w:before="240" w:lineRule="auto"/>
        <w:ind w:right="1440"/>
        <w:jc w:val="right"/>
        <w:rPr>
          <w:rFonts w:ascii="Roboto" w:cs="Roboto" w:eastAsia="Roboto" w:hAnsi="Roboto"/>
          <w:color w:val="081424"/>
          <w:sz w:val="24"/>
          <w:szCs w:val="24"/>
        </w:rPr>
      </w:pPr>
      <w:r w:rsidDel="00000000" w:rsidR="00000000" w:rsidRPr="00000000">
        <w:rPr>
          <w:rFonts w:ascii="Roboto" w:cs="Roboto" w:eastAsia="Roboto" w:hAnsi="Roboto"/>
          <w:color w:val="081424"/>
          <w:sz w:val="24"/>
          <w:szCs w:val="24"/>
          <w:rtl w:val="0"/>
        </w:rPr>
        <w:t xml:space="preserve">[Phone number]</w:t>
      </w:r>
    </w:p>
    <w:p w:rsidR="00000000" w:rsidDel="00000000" w:rsidP="00000000" w:rsidRDefault="00000000" w:rsidRPr="00000000" w14:paraId="00000013">
      <w:pPr>
        <w:spacing w:after="240" w:before="240" w:lineRule="auto"/>
        <w:ind w:right="1440"/>
        <w:jc w:val="right"/>
        <w:rPr>
          <w:rFonts w:ascii="Roboto" w:cs="Roboto" w:eastAsia="Roboto" w:hAnsi="Roboto"/>
          <w:color w:val="081424"/>
          <w:sz w:val="24"/>
          <w:szCs w:val="24"/>
        </w:rPr>
      </w:pPr>
      <w:r w:rsidDel="00000000" w:rsidR="00000000" w:rsidRPr="00000000">
        <w:rPr>
          <w:rFonts w:ascii="Roboto" w:cs="Roboto" w:eastAsia="Roboto" w:hAnsi="Roboto"/>
          <w:color w:val="081424"/>
          <w:sz w:val="24"/>
          <w:szCs w:val="24"/>
          <w:rtl w:val="0"/>
        </w:rPr>
        <w:t xml:space="preserve">[Official website]</w:t>
      </w:r>
    </w:p>
    <w:p w:rsidR="00000000" w:rsidDel="00000000" w:rsidP="00000000" w:rsidRDefault="00000000" w:rsidRPr="00000000" w14:paraId="00000014">
      <w:pPr>
        <w:spacing w:after="240" w:before="240" w:lineRule="auto"/>
        <w:ind w:right="1440"/>
        <w:jc w:val="right"/>
        <w:rPr>
          <w:rFonts w:ascii="Roboto" w:cs="Roboto" w:eastAsia="Roboto" w:hAnsi="Roboto"/>
          <w:color w:val="081424"/>
          <w:sz w:val="24"/>
          <w:szCs w:val="24"/>
        </w:rPr>
      </w:pPr>
      <w:r w:rsidDel="00000000" w:rsidR="00000000" w:rsidRPr="00000000">
        <w:rPr>
          <w:rFonts w:ascii="Roboto" w:cs="Roboto" w:eastAsia="Roboto" w:hAnsi="Roboto"/>
          <w:color w:val="081424"/>
          <w:sz w:val="24"/>
          <w:szCs w:val="24"/>
          <w:rtl w:val="0"/>
        </w:rPr>
        <w:t xml:space="preserve">[Email address]</w:t>
      </w:r>
    </w:p>
    <w:p w:rsidR="00000000" w:rsidDel="00000000" w:rsidP="00000000" w:rsidRDefault="00000000" w:rsidRPr="00000000" w14:paraId="00000015">
      <w:pPr>
        <w:spacing w:after="240" w:before="240" w:lineRule="auto"/>
        <w:ind w:right="1440"/>
        <w:jc w:val="right"/>
        <w:rPr>
          <w:rFonts w:ascii="Roboto" w:cs="Roboto" w:eastAsia="Roboto" w:hAnsi="Roboto"/>
          <w:color w:val="081424"/>
          <w:sz w:val="24"/>
          <w:szCs w:val="24"/>
        </w:rPr>
      </w:pPr>
      <w:r w:rsidDel="00000000" w:rsidR="00000000" w:rsidRPr="00000000">
        <w:rPr>
          <w:rFonts w:ascii="Roboto" w:cs="Roboto" w:eastAsia="Roboto" w:hAnsi="Roboto"/>
          <w:color w:val="081424"/>
          <w:sz w:val="24"/>
          <w:szCs w:val="24"/>
          <w:rtl w:val="0"/>
        </w:rPr>
        <w:t xml:space="preserve">[</w:t>
      </w:r>
      <w:r w:rsidDel="00000000" w:rsidR="00000000" w:rsidRPr="00000000">
        <w:rPr>
          <w:rFonts w:ascii="Roboto" w:cs="Roboto" w:eastAsia="Roboto" w:hAnsi="Roboto"/>
          <w:color w:val="081424"/>
          <w:sz w:val="24"/>
          <w:szCs w:val="24"/>
        </w:rPr>
        <w:drawing>
          <wp:inline distB="114300" distT="114300" distL="114300" distR="114300">
            <wp:extent cx="192074" cy="192074"/>
            <wp:effectExtent b="0" l="0" r="0" t="0"/>
            <wp:docPr id="20"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92074" cy="192074"/>
                    </a:xfrm>
                    <a:prstGeom prst="rect"/>
                    <a:ln/>
                  </pic:spPr>
                </pic:pic>
              </a:graphicData>
            </a:graphic>
          </wp:inline>
        </w:drawing>
      </w:r>
      <w:r w:rsidDel="00000000" w:rsidR="00000000" w:rsidRPr="00000000">
        <w:rPr>
          <w:rFonts w:ascii="Roboto" w:cs="Roboto" w:eastAsia="Roboto" w:hAnsi="Roboto"/>
          <w:color w:val="081424"/>
          <w:sz w:val="24"/>
          <w:szCs w:val="24"/>
          <w:rtl w:val="0"/>
        </w:rPr>
        <w:t xml:space="preserve">Linkedin]</w:t>
      </w:r>
      <w:r w:rsidDel="00000000" w:rsidR="00000000" w:rsidRPr="00000000">
        <w:rPr>
          <w:rtl w:val="0"/>
        </w:rPr>
      </w:r>
    </w:p>
    <w:p w:rsidR="00000000" w:rsidDel="00000000" w:rsidP="00000000" w:rsidRDefault="00000000" w:rsidRPr="00000000" w14:paraId="00000016">
      <w:pPr>
        <w:spacing w:after="240" w:before="240" w:lineRule="auto"/>
        <w:ind w:right="1440"/>
        <w:jc w:val="right"/>
        <w:rPr>
          <w:rFonts w:ascii="Roboto" w:cs="Roboto" w:eastAsia="Roboto" w:hAnsi="Roboto"/>
          <w:color w:val="081424"/>
          <w:sz w:val="24"/>
          <w:szCs w:val="24"/>
        </w:rPr>
        <w:sectPr>
          <w:headerReference r:id="rId9" w:type="default"/>
          <w:headerReference r:id="rId10" w:type="first"/>
          <w:footerReference r:id="rId11" w:type="default"/>
          <w:footerReference r:id="rId12" w:type="first"/>
          <w:pgSz w:h="15840" w:w="12240" w:orient="portrait"/>
          <w:pgMar w:bottom="1440" w:top="1440" w:left="1440" w:right="0" w:header="0" w:footer="0"/>
          <w:pgNumType w:start="1"/>
          <w:cols w:equalWidth="0" w:num="1">
            <w:col w:space="0" w:w="10800"/>
          </w:cols>
          <w:titlePg w:val="1"/>
        </w:sectPr>
      </w:pPr>
      <w:r w:rsidDel="00000000" w:rsidR="00000000" w:rsidRPr="00000000">
        <w:rPr>
          <w:rFonts w:ascii="Roboto" w:cs="Roboto" w:eastAsia="Roboto" w:hAnsi="Roboto"/>
          <w:color w:val="081424"/>
          <w:sz w:val="24"/>
          <w:szCs w:val="24"/>
          <w:rtl w:val="0"/>
        </w:rPr>
        <w:t xml:space="preserve">[Organization's address]</w:t>
      </w:r>
    </w:p>
    <w:p w:rsidR="00000000" w:rsidDel="00000000" w:rsidP="00000000" w:rsidRDefault="00000000" w:rsidRPr="00000000" w14:paraId="00000017">
      <w:pPr>
        <w:spacing w:before="240" w:line="240" w:lineRule="auto"/>
        <w:ind w:hanging="720"/>
        <w:rPr>
          <w:rFonts w:ascii="Roboto" w:cs="Roboto" w:eastAsia="Roboto" w:hAnsi="Roboto"/>
          <w:sz w:val="40"/>
          <w:szCs w:val="40"/>
        </w:rPr>
      </w:pPr>
      <w:r w:rsidDel="00000000" w:rsidR="00000000" w:rsidRPr="00000000">
        <w:rPr>
          <w:rtl w:val="0"/>
        </w:rPr>
      </w:r>
    </w:p>
    <w:p w:rsidR="00000000" w:rsidDel="00000000" w:rsidP="00000000" w:rsidRDefault="00000000" w:rsidRPr="00000000" w14:paraId="00000018">
      <w:pPr>
        <w:spacing w:after="320" w:before="0" w:line="240" w:lineRule="auto"/>
        <w:ind w:left="-720" w:firstLine="0"/>
        <w:rPr>
          <w:rFonts w:ascii="Roboto" w:cs="Roboto" w:eastAsia="Roboto" w:hAnsi="Roboto"/>
          <w:sz w:val="40"/>
          <w:szCs w:val="40"/>
        </w:rPr>
      </w:pPr>
      <w:r w:rsidDel="00000000" w:rsidR="00000000" w:rsidRPr="00000000">
        <w:rPr>
          <w:rFonts w:ascii="Roboto" w:cs="Roboto" w:eastAsia="Roboto" w:hAnsi="Roboto"/>
          <w:sz w:val="40"/>
          <w:szCs w:val="40"/>
        </w:rPr>
        <w:drawing>
          <wp:inline distB="114300" distT="114300" distL="114300" distR="114300">
            <wp:extent cx="6858000" cy="1981200"/>
            <wp:effectExtent b="0" l="0" r="0" t="0"/>
            <wp:docPr id="15"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68580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320" w:before="0" w:line="240" w:lineRule="auto"/>
        <w:ind w:left="-720" w:firstLine="0"/>
        <w:rPr>
          <w:rFonts w:ascii="Roboto" w:cs="Roboto" w:eastAsia="Roboto" w:hAnsi="Roboto"/>
          <w:sz w:val="40"/>
          <w:szCs w:val="40"/>
        </w:rPr>
      </w:pPr>
      <w:r w:rsidDel="00000000" w:rsidR="00000000" w:rsidRPr="00000000">
        <w:rPr>
          <w:rFonts w:ascii="Roboto" w:cs="Roboto" w:eastAsia="Roboto" w:hAnsi="Roboto"/>
          <w:sz w:val="40"/>
          <w:szCs w:val="40"/>
          <w:rtl w:val="0"/>
        </w:rPr>
        <w:t xml:space="preserve">Table of contents</w:t>
      </w:r>
    </w:p>
    <w:p w:rsidR="00000000" w:rsidDel="00000000" w:rsidP="00000000" w:rsidRDefault="00000000" w:rsidRPr="00000000" w14:paraId="0000001A">
      <w:pPr>
        <w:widowControl w:val="0"/>
        <w:tabs>
          <w:tab w:val="right" w:leader="none" w:pos="12000"/>
        </w:tabs>
        <w:spacing w:after="160" w:before="0" w:line="240" w:lineRule="auto"/>
        <w:ind w:left="-720" w:right="720" w:firstLine="0"/>
        <w:rPr>
          <w:rFonts w:ascii="Roboto" w:cs="Roboto" w:eastAsia="Roboto" w:hAnsi="Roboto"/>
          <w:color w:val="1155cc"/>
          <w:sz w:val="36"/>
          <w:szCs w:val="36"/>
          <w:u w:val="single"/>
        </w:rPr>
      </w:pPr>
      <w:hyperlink w:anchor="_7h5csbf3xwt3">
        <w:r w:rsidDel="00000000" w:rsidR="00000000" w:rsidRPr="00000000">
          <w:rPr>
            <w:rFonts w:ascii="Roboto" w:cs="Roboto" w:eastAsia="Roboto" w:hAnsi="Roboto"/>
            <w:color w:val="1155cc"/>
            <w:sz w:val="28"/>
            <w:szCs w:val="28"/>
            <w:u w:val="single"/>
            <w:rtl w:val="0"/>
          </w:rPr>
          <w:t xml:space="preserve">Introduction</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0" w:line="240" w:lineRule="auto"/>
        <w:ind w:left="-720" w:right="720" w:firstLine="0"/>
        <w:rPr>
          <w:rFonts w:ascii="Roboto" w:cs="Roboto" w:eastAsia="Roboto" w:hAnsi="Roboto"/>
          <w:sz w:val="36"/>
          <w:szCs w:val="36"/>
        </w:rPr>
      </w:pPr>
      <w:hyperlink w:anchor="_odofwfyae4ka">
        <w:r w:rsidDel="00000000" w:rsidR="00000000" w:rsidRPr="00000000">
          <w:rPr>
            <w:rFonts w:ascii="Roboto" w:cs="Roboto" w:eastAsia="Roboto" w:hAnsi="Roboto"/>
            <w:rtl w:val="0"/>
          </w:rPr>
          <w:t xml:space="preserve">Company information</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80" w:before="400" w:line="240" w:lineRule="auto"/>
        <w:ind w:left="-720" w:right="720" w:firstLine="0"/>
        <w:rPr>
          <w:rFonts w:ascii="Roboto" w:cs="Roboto" w:eastAsia="Roboto" w:hAnsi="Roboto"/>
          <w:u w:val="single"/>
        </w:rPr>
      </w:pPr>
      <w:hyperlink w:anchor="_x3d20nbsq5i5">
        <w:r w:rsidDel="00000000" w:rsidR="00000000" w:rsidRPr="00000000">
          <w:rPr>
            <w:rFonts w:ascii="Roboto" w:cs="Roboto" w:eastAsia="Roboto" w:hAnsi="Roboto"/>
            <w:color w:val="1155cc"/>
            <w:sz w:val="28"/>
            <w:szCs w:val="28"/>
            <w:u w:val="single"/>
            <w:rtl w:val="0"/>
          </w:rPr>
          <w:t xml:space="preserve">Project overview</w:t>
        </w:r>
      </w:hyperlink>
      <w:hyperlink w:anchor="_x3d20nbsq5i5">
        <w:r w:rsidDel="00000000" w:rsidR="00000000" w:rsidRPr="00000000">
          <w:rPr>
            <w:rFonts w:ascii="Roboto" w:cs="Roboto" w:eastAsia="Roboto" w:hAnsi="Roboto"/>
            <w:color w:val="1155cc"/>
            <w:u w:val="single"/>
            <w:rtl w:val="0"/>
          </w:rPr>
          <w:t xml:space="preserve"> </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160" w:before="400" w:line="240" w:lineRule="auto"/>
        <w:ind w:left="-720" w:right="720" w:firstLine="0"/>
        <w:rPr>
          <w:rFonts w:ascii="Roboto" w:cs="Roboto" w:eastAsia="Roboto" w:hAnsi="Roboto"/>
        </w:rPr>
      </w:pPr>
      <w:hyperlink w:anchor="_fd38v6dehq1r">
        <w:r w:rsidDel="00000000" w:rsidR="00000000" w:rsidRPr="00000000">
          <w:rPr>
            <w:rFonts w:ascii="Roboto" w:cs="Roboto" w:eastAsia="Roboto" w:hAnsi="Roboto"/>
            <w:color w:val="1155cc"/>
            <w:sz w:val="28"/>
            <w:szCs w:val="28"/>
            <w:u w:val="single"/>
            <w:rtl w:val="0"/>
          </w:rPr>
          <w:t xml:space="preserve">LMS requirements</w:t>
        </w:r>
      </w:hyperlink>
      <w:hyperlink w:anchor="_fd38v6dehq1r">
        <w:r w:rsidDel="00000000" w:rsidR="00000000" w:rsidRPr="00000000">
          <w:rPr>
            <w:rFonts w:ascii="Roboto" w:cs="Roboto" w:eastAsia="Roboto" w:hAnsi="Roboto"/>
            <w:color w:val="1155cc"/>
            <w:u w:val="single"/>
            <w:rtl w:val="0"/>
          </w:rPr>
          <w:t xml:space="preserve"> </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0" w:line="240" w:lineRule="auto"/>
        <w:ind w:left="-720" w:right="720" w:firstLine="0"/>
        <w:rPr>
          <w:rFonts w:ascii="Roboto" w:cs="Roboto" w:eastAsia="Roboto" w:hAnsi="Roboto"/>
          <w:color w:val="081424"/>
        </w:rPr>
      </w:pPr>
      <w:hyperlink w:anchor="_99yznzjgnkcs">
        <w:r w:rsidDel="00000000" w:rsidR="00000000" w:rsidRPr="00000000">
          <w:rPr>
            <w:rFonts w:ascii="Roboto" w:cs="Roboto" w:eastAsia="Roboto" w:hAnsi="Roboto"/>
            <w:color w:val="081424"/>
            <w:rtl w:val="0"/>
          </w:rPr>
          <w:t xml:space="preserve">Data privacy and security</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80" w:line="240" w:lineRule="auto"/>
        <w:ind w:left="-720" w:right="720" w:firstLine="0"/>
        <w:rPr>
          <w:rFonts w:ascii="Roboto" w:cs="Roboto" w:eastAsia="Roboto" w:hAnsi="Roboto"/>
          <w:color w:val="081424"/>
        </w:rPr>
      </w:pPr>
      <w:hyperlink w:anchor="_eisnzldkhmaf">
        <w:r w:rsidDel="00000000" w:rsidR="00000000" w:rsidRPr="00000000">
          <w:rPr>
            <w:rFonts w:ascii="Roboto" w:cs="Roboto" w:eastAsia="Roboto" w:hAnsi="Roboto"/>
            <w:color w:val="081424"/>
            <w:rtl w:val="0"/>
          </w:rPr>
          <w:t xml:space="preserve">Performance benchmarks</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80" w:before="400" w:line="240" w:lineRule="auto"/>
        <w:ind w:left="-720" w:right="720" w:firstLine="0"/>
        <w:rPr>
          <w:rFonts w:ascii="Roboto" w:cs="Roboto" w:eastAsia="Roboto" w:hAnsi="Roboto"/>
        </w:rPr>
      </w:pPr>
      <w:hyperlink w:anchor="_32a3tyf24ruu">
        <w:r w:rsidDel="00000000" w:rsidR="00000000" w:rsidRPr="00000000">
          <w:rPr>
            <w:rFonts w:ascii="Roboto" w:cs="Roboto" w:eastAsia="Roboto" w:hAnsi="Roboto"/>
            <w:color w:val="1155cc"/>
            <w:sz w:val="28"/>
            <w:szCs w:val="28"/>
            <w:u w:val="single"/>
            <w:rtl w:val="0"/>
          </w:rPr>
          <w:t xml:space="preserve">Costs and budget</w:t>
        </w:r>
      </w:hyperlink>
      <w:hyperlink w:anchor="_32a3tyf24ruu">
        <w:r w:rsidDel="00000000" w:rsidR="00000000" w:rsidRPr="00000000">
          <w:rPr>
            <w:rFonts w:ascii="Roboto" w:cs="Roboto" w:eastAsia="Roboto" w:hAnsi="Roboto"/>
            <w:color w:val="1155cc"/>
            <w:u w:val="single"/>
            <w:rtl w:val="0"/>
          </w:rPr>
          <w:t xml:space="preserve"> </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160" w:before="400" w:line="240" w:lineRule="auto"/>
        <w:ind w:left="-720" w:right="720" w:firstLine="0"/>
        <w:rPr>
          <w:rFonts w:ascii="Roboto" w:cs="Roboto" w:eastAsia="Roboto" w:hAnsi="Roboto"/>
        </w:rPr>
      </w:pPr>
      <w:hyperlink w:anchor="_k7t939i9fwfs">
        <w:r w:rsidDel="00000000" w:rsidR="00000000" w:rsidRPr="00000000">
          <w:rPr>
            <w:rFonts w:ascii="Roboto" w:cs="Roboto" w:eastAsia="Roboto" w:hAnsi="Roboto"/>
            <w:color w:val="1155cc"/>
            <w:sz w:val="28"/>
            <w:szCs w:val="28"/>
            <w:u w:val="single"/>
            <w:rtl w:val="0"/>
          </w:rPr>
          <w:t xml:space="preserve">Proposal guidelines</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0" w:line="240" w:lineRule="auto"/>
        <w:ind w:left="-720" w:right="720" w:firstLine="0"/>
        <w:rPr>
          <w:rFonts w:ascii="Roboto" w:cs="Roboto" w:eastAsia="Roboto" w:hAnsi="Roboto"/>
          <w:color w:val="081424"/>
        </w:rPr>
      </w:pPr>
      <w:hyperlink w:anchor="_1833jrxakyrj">
        <w:r w:rsidDel="00000000" w:rsidR="00000000" w:rsidRPr="00000000">
          <w:rPr>
            <w:rFonts w:ascii="Roboto" w:cs="Roboto" w:eastAsia="Roboto" w:hAnsi="Roboto"/>
            <w:color w:val="081424"/>
            <w:rtl w:val="0"/>
          </w:rPr>
          <w:t xml:space="preserve">Proposal format and structure</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80" w:line="240" w:lineRule="auto"/>
        <w:ind w:left="-720" w:right="720" w:firstLine="0"/>
        <w:rPr>
          <w:rFonts w:ascii="Roboto" w:cs="Roboto" w:eastAsia="Roboto" w:hAnsi="Roboto"/>
          <w:color w:val="081424"/>
          <w:sz w:val="36"/>
          <w:szCs w:val="36"/>
        </w:rPr>
      </w:pPr>
      <w:hyperlink w:anchor="_ma7biiwxzef4">
        <w:r w:rsidDel="00000000" w:rsidR="00000000" w:rsidRPr="00000000">
          <w:rPr>
            <w:rFonts w:ascii="Roboto" w:cs="Roboto" w:eastAsia="Roboto" w:hAnsi="Roboto"/>
            <w:color w:val="081424"/>
            <w:rtl w:val="0"/>
          </w:rPr>
          <w:t xml:space="preserve">Evaluation criteria</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80" w:line="240" w:lineRule="auto"/>
        <w:ind w:left="-720" w:right="720" w:firstLine="0"/>
        <w:rPr>
          <w:rFonts w:ascii="Roboto" w:cs="Roboto" w:eastAsia="Roboto" w:hAnsi="Roboto"/>
          <w:color w:val="081424"/>
        </w:rPr>
      </w:pPr>
      <w:hyperlink w:anchor="_26cep0hf4ys8">
        <w:r w:rsidDel="00000000" w:rsidR="00000000" w:rsidRPr="00000000">
          <w:rPr>
            <w:rFonts w:ascii="Roboto" w:cs="Roboto" w:eastAsia="Roboto" w:hAnsi="Roboto"/>
            <w:color w:val="081424"/>
            <w:rtl w:val="0"/>
          </w:rPr>
          <w:t xml:space="preserve">RFP timeline</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80" w:line="240" w:lineRule="auto"/>
        <w:ind w:left="-720" w:right="720" w:firstLine="0"/>
        <w:rPr>
          <w:rFonts w:ascii="Roboto" w:cs="Roboto" w:eastAsia="Roboto" w:hAnsi="Roboto"/>
          <w:color w:val="081424"/>
        </w:rPr>
      </w:pPr>
      <w:hyperlink w:anchor="_1xmftspn168d">
        <w:r w:rsidDel="00000000" w:rsidR="00000000" w:rsidRPr="00000000">
          <w:rPr>
            <w:rFonts w:ascii="Roboto" w:cs="Roboto" w:eastAsia="Roboto" w:hAnsi="Roboto"/>
            <w:color w:val="081424"/>
            <w:rtl w:val="0"/>
          </w:rPr>
          <w:t xml:space="preserve">Contact information</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80" w:before="400" w:line="240" w:lineRule="auto"/>
        <w:ind w:left="-720" w:right="720" w:firstLine="0"/>
        <w:rPr>
          <w:rFonts w:ascii="Roboto" w:cs="Roboto" w:eastAsia="Roboto" w:hAnsi="Roboto"/>
          <w:color w:val="1155cc"/>
          <w:sz w:val="48"/>
          <w:szCs w:val="48"/>
        </w:rPr>
        <w:sectPr>
          <w:type w:val="nextPage"/>
          <w:pgSz w:h="15840" w:w="12240" w:orient="portrait"/>
          <w:pgMar w:bottom="1440" w:top="1440" w:left="1440" w:right="0" w:header="0" w:footer="0"/>
          <w:cols w:equalWidth="0" w:num="1">
            <w:col w:space="0" w:w="10800"/>
          </w:cols>
        </w:sectPr>
      </w:pPr>
      <w:hyperlink w:anchor="_s0g4yn4u4lsv">
        <w:r w:rsidDel="00000000" w:rsidR="00000000" w:rsidRPr="00000000">
          <w:rPr>
            <w:rFonts w:ascii="Roboto" w:cs="Roboto" w:eastAsia="Roboto" w:hAnsi="Roboto"/>
            <w:color w:val="1155cc"/>
            <w:sz w:val="28"/>
            <w:szCs w:val="28"/>
            <w:u w:val="single"/>
            <w:rtl w:val="0"/>
          </w:rPr>
          <w:t xml:space="preserve">Terms and conditions</w:t>
        </w:r>
      </w:hyperlink>
      <w:r w:rsidDel="00000000" w:rsidR="00000000" w:rsidRPr="00000000">
        <w:rPr>
          <w:rtl w:val="0"/>
        </w:rPr>
      </w:r>
    </w:p>
    <w:p w:rsidR="00000000" w:rsidDel="00000000" w:rsidP="00000000" w:rsidRDefault="00000000" w:rsidRPr="00000000" w14:paraId="00000027">
      <w:pPr>
        <w:pStyle w:val="Heading1"/>
        <w:spacing w:after="240" w:before="0" w:line="240" w:lineRule="auto"/>
        <w:ind w:left="-720" w:firstLine="0"/>
        <w:rPr>
          <w:sz w:val="26"/>
          <w:szCs w:val="26"/>
        </w:rPr>
      </w:pPr>
      <w:bookmarkStart w:colFirst="0" w:colLast="0" w:name="_tiirlgld5xuv" w:id="5"/>
      <w:bookmarkEnd w:id="5"/>
      <w:r w:rsidDel="00000000" w:rsidR="00000000" w:rsidRPr="00000000">
        <w:rPr>
          <w:rFonts w:ascii="Roboto" w:cs="Roboto" w:eastAsia="Roboto" w:hAnsi="Roboto"/>
          <w:color w:val="1155cc"/>
          <w:sz w:val="48"/>
          <w:szCs w:val="48"/>
          <w:rtl w:val="0"/>
        </w:rPr>
        <w:t xml:space="preserve">Introduction</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720" w:right="720" w:firstLine="0"/>
        <w:rPr>
          <w:rFonts w:ascii="Roboto Light" w:cs="Roboto Light" w:eastAsia="Roboto Light" w:hAnsi="Roboto Light"/>
          <w:color w:val="081424"/>
          <w:sz w:val="26"/>
          <w:szCs w:val="26"/>
        </w:rPr>
      </w:pP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color w:val="081424"/>
          <w:sz w:val="26"/>
          <w:szCs w:val="26"/>
          <w:rtl w:val="0"/>
        </w:rPr>
        <w:t xml:space="preserve"> is currently accepting proposals for the development, implementation, training, ongoing support, and maintenance of a learning management system (LMS).</w:t>
      </w:r>
      <w:r w:rsidDel="00000000" w:rsidR="00000000" w:rsidRPr="00000000">
        <w:rPr>
          <w:rFonts w:ascii="Roboto Light" w:cs="Roboto Light" w:eastAsia="Roboto Light" w:hAnsi="Roboto Light"/>
          <w:color w:val="081424"/>
          <w:sz w:val="26"/>
          <w:szCs w:val="26"/>
        </w:rPr>
        <w:drawing>
          <wp:inline distB="114300" distT="114300" distL="114300" distR="114300">
            <wp:extent cx="6858000" cy="1587500"/>
            <wp:effectExtent b="0" l="0" r="0" t="0"/>
            <wp:docPr id="17"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68580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before="0" w:line="14.399999999999999" w:lineRule="auto"/>
        <w:ind w:left="-720" w:right="-720" w:firstLine="0"/>
        <w:rPr>
          <w:rFonts w:ascii="Roboto Light" w:cs="Roboto Light" w:eastAsia="Roboto Light" w:hAnsi="Roboto Light"/>
          <w:sz w:val="28"/>
          <w:szCs w:val="28"/>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20" w:right="720" w:firstLine="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The purpose of this RFP is to invite eligible vendors to submit proposals for the provision of a comprehensive learning management system (LMS) that meets the functional and technical requirements of our organization, conduct a fair evaluation based on the</w:t>
      </w:r>
      <w:r w:rsidDel="00000000" w:rsidR="00000000" w:rsidRPr="00000000">
        <w:rPr>
          <w:rFonts w:ascii="Roboto" w:cs="Roboto" w:eastAsia="Roboto" w:hAnsi="Roboto"/>
          <w:sz w:val="26"/>
          <w:szCs w:val="26"/>
          <w:rtl w:val="0"/>
        </w:rPr>
        <w:t xml:space="preserve"> </w:t>
      </w:r>
      <w:r w:rsidDel="00000000" w:rsidR="00000000" w:rsidRPr="00000000">
        <w:rPr>
          <w:rFonts w:ascii="Roboto Light" w:cs="Roboto Light" w:eastAsia="Roboto Light" w:hAnsi="Roboto Light"/>
          <w:sz w:val="26"/>
          <w:szCs w:val="26"/>
          <w:rtl w:val="0"/>
        </w:rPr>
        <w:t xml:space="preserve">prescribed criteria, and select the candidate(s) who is/are the best fit for the project.</w:t>
      </w:r>
    </w:p>
    <w:p w:rsidR="00000000" w:rsidDel="00000000" w:rsidP="00000000" w:rsidRDefault="00000000" w:rsidRPr="00000000" w14:paraId="0000002B">
      <w:pPr>
        <w:pStyle w:val="Heading2"/>
        <w:spacing w:after="160" w:before="560" w:line="240" w:lineRule="auto"/>
        <w:ind w:left="-720" w:right="720" w:firstLine="0"/>
        <w:rPr>
          <w:rFonts w:ascii="Roboto" w:cs="Roboto" w:eastAsia="Roboto" w:hAnsi="Roboto"/>
          <w:sz w:val="30"/>
          <w:szCs w:val="30"/>
        </w:rPr>
      </w:pPr>
      <w:bookmarkStart w:colFirst="0" w:colLast="0" w:name="_odofwfyae4ka" w:id="6"/>
      <w:bookmarkEnd w:id="6"/>
      <w:r w:rsidDel="00000000" w:rsidR="00000000" w:rsidRPr="00000000">
        <w:rPr>
          <w:rFonts w:ascii="Roboto" w:cs="Roboto" w:eastAsia="Roboto" w:hAnsi="Roboto"/>
          <w:sz w:val="30"/>
          <w:szCs w:val="30"/>
          <w:rtl w:val="0"/>
        </w:rPr>
        <w:t xml:space="preserve">Company information: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720" w:right="720" w:firstLine="0"/>
        <w:rPr>
          <w:rFonts w:ascii="Roboto Light" w:cs="Roboto Light" w:eastAsia="Roboto Light" w:hAnsi="Roboto Light"/>
          <w:color w:val="074870"/>
          <w:sz w:val="26"/>
          <w:szCs w:val="26"/>
        </w:rPr>
      </w:pP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sz w:val="26"/>
          <w:szCs w:val="26"/>
          <w:rtl w:val="0"/>
        </w:rPr>
        <w:t xml:space="preserve"> is a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sz w:val="26"/>
          <w:szCs w:val="26"/>
          <w:rtl w:val="0"/>
        </w:rPr>
        <w:t xml:space="preserve"> </w:t>
      </w:r>
      <w:r w:rsidDel="00000000" w:rsidR="00000000" w:rsidRPr="00000000">
        <w:rPr>
          <w:rFonts w:ascii="Roboto Light" w:cs="Roboto Light" w:eastAsia="Roboto Light" w:hAnsi="Roboto Light"/>
          <w:sz w:val="26"/>
          <w:szCs w:val="26"/>
          <w:rtl w:val="0"/>
        </w:rPr>
        <w:t xml:space="preserve">company founded in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sz w:val="26"/>
          <w:szCs w:val="26"/>
          <w:rtl w:val="0"/>
        </w:rPr>
        <w:t xml:space="preserve">. We provide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color w:val="1155cc"/>
          <w:sz w:val="25"/>
          <w:szCs w:val="25"/>
          <w:rtl w:val="0"/>
        </w:rPr>
        <w:t xml:space="preserve"> </w:t>
      </w:r>
      <w:r w:rsidDel="00000000" w:rsidR="00000000" w:rsidRPr="00000000">
        <w:rPr>
          <w:rFonts w:ascii="Roboto Light" w:cs="Roboto Light" w:eastAsia="Roboto Light" w:hAnsi="Roboto Light"/>
          <w:sz w:val="26"/>
          <w:szCs w:val="26"/>
          <w:rtl w:val="0"/>
        </w:rPr>
        <w:t xml:space="preserve">services to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sz w:val="26"/>
          <w:szCs w:val="26"/>
          <w:rtl w:val="0"/>
        </w:rPr>
        <w:t xml:space="preserve">. They include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sz w:val="26"/>
          <w:szCs w:val="26"/>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sz w:val="26"/>
          <w:szCs w:val="26"/>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color w:val="074870"/>
          <w:sz w:val="26"/>
          <w:szCs w:val="26"/>
          <w:rtl w:val="0"/>
        </w:rPr>
        <w:t xml:space="preserve">.</w:t>
      </w:r>
    </w:p>
    <w:p w:rsidR="00000000" w:rsidDel="00000000" w:rsidP="00000000" w:rsidRDefault="00000000" w:rsidRPr="00000000" w14:paraId="0000002D">
      <w:pPr>
        <w:pStyle w:val="Subtitle"/>
        <w:spacing w:after="60" w:line="288" w:lineRule="auto"/>
        <w:ind w:left="-720" w:right="-810" w:firstLine="0"/>
        <w:rPr>
          <w:rFonts w:ascii="Roboto Light" w:cs="Roboto Light" w:eastAsia="Roboto Light" w:hAnsi="Roboto Light"/>
          <w:color w:val="074870"/>
          <w:sz w:val="26"/>
          <w:szCs w:val="26"/>
        </w:rPr>
      </w:pPr>
      <w:bookmarkStart w:colFirst="0" w:colLast="0" w:name="_q58tyebiqvk4" w:id="7"/>
      <w:bookmarkEnd w:id="7"/>
      <w:r w:rsidDel="00000000" w:rsidR="00000000" w:rsidRPr="00000000">
        <w:rPr>
          <w:rFonts w:ascii="Roboto" w:cs="Roboto" w:eastAsia="Roboto" w:hAnsi="Roboto"/>
          <w:color w:val="000000"/>
          <w:sz w:val="24"/>
          <w:szCs w:val="24"/>
          <w:rtl w:val="0"/>
        </w:rPr>
        <w:t xml:space="preserve">Our mission:</w:t>
      </w:r>
      <w:r w:rsidDel="00000000" w:rsidR="00000000" w:rsidRPr="00000000">
        <w:rPr>
          <w:rFonts w:ascii="Roboto" w:cs="Roboto" w:eastAsia="Roboto" w:hAnsi="Roboto"/>
          <w:color w:val="000000"/>
          <w:sz w:val="26"/>
          <w:szCs w:val="26"/>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2E">
      <w:pPr>
        <w:pStyle w:val="Subtitle"/>
        <w:spacing w:after="120" w:line="288" w:lineRule="auto"/>
        <w:ind w:left="-720" w:right="-810" w:firstLine="0"/>
        <w:rPr/>
        <w:sectPr>
          <w:type w:val="nextPage"/>
          <w:pgSz w:h="15840" w:w="12240" w:orient="portrait"/>
          <w:pgMar w:bottom="1440" w:top="1440" w:left="1440" w:right="0" w:header="0" w:footer="0"/>
          <w:cols w:equalWidth="0" w:num="1">
            <w:col w:space="0" w:w="10800"/>
          </w:cols>
        </w:sectPr>
      </w:pPr>
      <w:bookmarkStart w:colFirst="0" w:colLast="0" w:name="_1bqecsdqz59u" w:id="8"/>
      <w:bookmarkEnd w:id="8"/>
      <w:r w:rsidDel="00000000" w:rsidR="00000000" w:rsidRPr="00000000">
        <w:rPr>
          <w:rFonts w:ascii="Roboto" w:cs="Roboto" w:eastAsia="Roboto" w:hAnsi="Roboto"/>
          <w:color w:val="000000"/>
          <w:sz w:val="24"/>
          <w:szCs w:val="24"/>
          <w:rtl w:val="0"/>
        </w:rPr>
        <w:t xml:space="preserve">Our vision:</w:t>
      </w:r>
      <w:r w:rsidDel="00000000" w:rsidR="00000000" w:rsidRPr="00000000">
        <w:rPr>
          <w:rFonts w:ascii="Roboto" w:cs="Roboto" w:eastAsia="Roboto" w:hAnsi="Roboto"/>
          <w:color w:val="000000"/>
          <w:sz w:val="26"/>
          <w:szCs w:val="26"/>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color w:val="1155cc"/>
          <w:sz w:val="25"/>
          <w:szCs w:val="25"/>
        </w:rPr>
        <w:drawing>
          <wp:inline distB="114300" distT="114300" distL="114300" distR="114300">
            <wp:extent cx="6858000" cy="1587500"/>
            <wp:effectExtent b="0" l="0" r="0" t="0"/>
            <wp:docPr id="21"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68580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Subtitle"/>
        <w:spacing w:after="120" w:line="288" w:lineRule="auto"/>
        <w:ind w:left="-720" w:right="-810" w:firstLine="0"/>
        <w:rPr>
          <w:color w:val="666666"/>
          <w:sz w:val="30"/>
          <w:szCs w:val="30"/>
        </w:rPr>
        <w:sectPr>
          <w:type w:val="continuous"/>
          <w:pgSz w:h="15840" w:w="12240" w:orient="portrait"/>
          <w:pgMar w:bottom="1440" w:top="1440" w:left="1440" w:right="1440" w:header="720" w:footer="720"/>
          <w:cols w:equalWidth="0" w:num="1">
            <w:col w:space="0" w:w="9360"/>
          </w:cols>
        </w:sectPr>
      </w:pPr>
      <w:bookmarkStart w:colFirst="0" w:colLast="0" w:name="_97kgfc8la2sq" w:id="9"/>
      <w:bookmarkEnd w:id="9"/>
      <w:r w:rsidDel="00000000" w:rsidR="00000000" w:rsidRPr="00000000">
        <w:rPr>
          <w:rtl w:val="0"/>
        </w:rPr>
      </w:r>
    </w:p>
    <w:p w:rsidR="00000000" w:rsidDel="00000000" w:rsidP="00000000" w:rsidRDefault="00000000" w:rsidRPr="00000000" w14:paraId="00000030">
      <w:pPr>
        <w:spacing w:after="0" w:line="288" w:lineRule="auto"/>
        <w:ind w:left="-720" w:right="-720" w:firstLine="0"/>
        <w:rPr>
          <w:rFonts w:ascii="Roboto Light" w:cs="Roboto Light" w:eastAsia="Roboto Light" w:hAnsi="Roboto Light"/>
          <w:sz w:val="28"/>
          <w:szCs w:val="28"/>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31">
      <w:pPr>
        <w:spacing w:after="0" w:line="288" w:lineRule="auto"/>
        <w:ind w:left="-720" w:right="-720" w:firstLine="0"/>
        <w:jc w:val="both"/>
        <w:rPr>
          <w:rFonts w:ascii="Roboto Light" w:cs="Roboto Light" w:eastAsia="Roboto Light" w:hAnsi="Roboto Light"/>
          <w:sz w:val="28"/>
          <w:szCs w:val="28"/>
        </w:rPr>
        <w:sectPr>
          <w:type w:val="continuous"/>
          <w:pgSz w:h="15840" w:w="12240" w:orient="portrait"/>
          <w:pgMar w:bottom="1440" w:top="1440" w:left="1440" w:right="0" w:header="0" w:footer="0"/>
          <w:cols w:equalWidth="0" w:num="1">
            <w:col w:space="0" w:w="10800"/>
          </w:cols>
        </w:sectPr>
      </w:pPr>
      <w:r w:rsidDel="00000000" w:rsidR="00000000" w:rsidRPr="00000000">
        <w:rPr>
          <w:rtl w:val="0"/>
        </w:rPr>
      </w:r>
    </w:p>
    <w:p w:rsidR="00000000" w:rsidDel="00000000" w:rsidP="00000000" w:rsidRDefault="00000000" w:rsidRPr="00000000" w14:paraId="00000032">
      <w:pPr>
        <w:pStyle w:val="Heading1"/>
        <w:spacing w:after="240" w:before="200" w:line="240" w:lineRule="auto"/>
        <w:ind w:left="-720" w:firstLine="0"/>
        <w:rPr>
          <w:rFonts w:ascii="Roboto Light" w:cs="Roboto Light" w:eastAsia="Roboto Light" w:hAnsi="Roboto Light"/>
          <w:sz w:val="26"/>
          <w:szCs w:val="26"/>
        </w:rPr>
      </w:pPr>
      <w:bookmarkStart w:colFirst="0" w:colLast="0" w:name="_x3d20nbsq5i5" w:id="10"/>
      <w:bookmarkEnd w:id="10"/>
      <w:r w:rsidDel="00000000" w:rsidR="00000000" w:rsidRPr="00000000">
        <w:rPr>
          <w:rFonts w:ascii="Roboto" w:cs="Roboto" w:eastAsia="Roboto" w:hAnsi="Roboto"/>
          <w:color w:val="1155cc"/>
          <w:sz w:val="48"/>
          <w:szCs w:val="48"/>
          <w:rtl w:val="0"/>
        </w:rPr>
        <w:t xml:space="preserve">Project overview</w:t>
      </w:r>
      <w:r w:rsidDel="00000000" w:rsidR="00000000" w:rsidRPr="00000000">
        <w:rPr>
          <w:rtl w:val="0"/>
        </w:rPr>
      </w:r>
    </w:p>
    <w:p w:rsidR="00000000" w:rsidDel="00000000" w:rsidP="00000000" w:rsidRDefault="00000000" w:rsidRPr="00000000" w14:paraId="00000033">
      <w:pPr>
        <w:spacing w:after="120" w:before="0" w:line="288" w:lineRule="auto"/>
        <w:ind w:left="-720" w:right="-720" w:firstLine="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The purpose of this project is as follows: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color w:val="1155cc"/>
          <w:sz w:val="25"/>
          <w:szCs w:val="25"/>
        </w:rPr>
        <w:drawing>
          <wp:inline distB="114300" distT="114300" distL="114300" distR="114300">
            <wp:extent cx="6858000" cy="1435100"/>
            <wp:effectExtent b="0" l="0" r="0" t="0"/>
            <wp:docPr id="2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68580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120" w:before="0" w:line="288" w:lineRule="auto"/>
        <w:ind w:left="-720" w:right="720" w:firstLine="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Goals and objectives: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color w:val="1155cc"/>
          <w:sz w:val="25"/>
          <w:szCs w:val="25"/>
        </w:rPr>
        <w:drawing>
          <wp:inline distB="114300" distT="114300" distL="114300" distR="114300">
            <wp:extent cx="6858000" cy="1663700"/>
            <wp:effectExtent b="0" l="0" r="0" t="0"/>
            <wp:docPr id="1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68580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120" w:line="288" w:lineRule="auto"/>
        <w:ind w:left="-720" w:right="630" w:firstLine="0"/>
        <w:rPr>
          <w:rFonts w:ascii="Roboto" w:cs="Roboto" w:eastAsia="Roboto" w:hAnsi="Roboto"/>
        </w:rPr>
        <w:sectPr>
          <w:type w:val="continuous"/>
          <w:pgSz w:h="15840" w:w="12240" w:orient="portrait"/>
          <w:pgMar w:bottom="1440" w:top="1440" w:left="1440" w:right="0" w:header="0" w:footer="0"/>
          <w:cols w:equalWidth="0" w:num="1">
            <w:col w:space="0" w:w="10800"/>
          </w:cols>
        </w:sectPr>
      </w:pPr>
      <w:r w:rsidDel="00000000" w:rsidR="00000000" w:rsidRPr="00000000">
        <w:rPr>
          <w:rFonts w:ascii="Roboto Light" w:cs="Roboto Light" w:eastAsia="Roboto Light" w:hAnsi="Roboto Light"/>
          <w:sz w:val="26"/>
          <w:szCs w:val="26"/>
          <w:rtl w:val="0"/>
        </w:rPr>
        <w:t xml:space="preserve">The scope of work: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color w:val="1155cc"/>
          <w:sz w:val="25"/>
          <w:szCs w:val="25"/>
        </w:rPr>
        <w:drawing>
          <wp:inline distB="114300" distT="114300" distL="114300" distR="114300">
            <wp:extent cx="6858000" cy="2578100"/>
            <wp:effectExtent b="0" l="0" r="0" t="0"/>
            <wp:docPr id="18"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68580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720" w:firstLine="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The desired start date for the project is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sz w:val="26"/>
          <w:szCs w:val="26"/>
          <w:rtl w:val="0"/>
        </w:rPr>
        <w:t xml:space="preserve">, 20___, with a tentative duration of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Thin" w:cs="Roboto Thin" w:eastAsia="Roboto Thin" w:hAnsi="Roboto Thin"/>
          <w:color w:val="b7b7b7"/>
          <w:sz w:val="26"/>
          <w:szCs w:val="26"/>
          <w:rtl w:val="0"/>
        </w:rPr>
        <w:t xml:space="preserve"> </w:t>
      </w:r>
      <w:r w:rsidDel="00000000" w:rsidR="00000000" w:rsidRPr="00000000">
        <w:rPr>
          <w:rFonts w:ascii="Roboto Light" w:cs="Roboto Light" w:eastAsia="Roboto Light" w:hAnsi="Roboto Light"/>
          <w:sz w:val="26"/>
          <w:szCs w:val="26"/>
          <w:rtl w:val="0"/>
        </w:rPr>
        <w:t xml:space="preserve">and ending on or about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sz w:val="26"/>
          <w:szCs w:val="26"/>
          <w:rtl w:val="0"/>
        </w:rPr>
        <w:t xml:space="preserve">, 20___.</w:t>
      </w:r>
    </w:p>
    <w:p w:rsidR="00000000" w:rsidDel="00000000" w:rsidP="00000000" w:rsidRDefault="00000000" w:rsidRPr="00000000" w14:paraId="00000037">
      <w:pPr>
        <w:pStyle w:val="Heading1"/>
        <w:spacing w:after="120" w:before="640" w:line="288" w:lineRule="auto"/>
        <w:ind w:left="-720" w:firstLine="0"/>
        <w:rPr/>
      </w:pPr>
      <w:bookmarkStart w:colFirst="0" w:colLast="0" w:name="_fd38v6dehq1r" w:id="11"/>
      <w:bookmarkEnd w:id="11"/>
      <w:r w:rsidDel="00000000" w:rsidR="00000000" w:rsidRPr="00000000">
        <w:rPr>
          <w:rFonts w:ascii="Roboto" w:cs="Roboto" w:eastAsia="Roboto" w:hAnsi="Roboto"/>
          <w:color w:val="1155cc"/>
          <w:sz w:val="48"/>
          <w:szCs w:val="48"/>
          <w:rtl w:val="0"/>
        </w:rPr>
        <w:t xml:space="preserve">LMS requirements</w:t>
      </w:r>
      <w:r w:rsidDel="00000000" w:rsidR="00000000" w:rsidRPr="00000000">
        <w:rPr>
          <w:rFonts w:ascii="Roboto" w:cs="Roboto" w:eastAsia="Roboto" w:hAnsi="Roboto"/>
          <w:color w:val="1155cc"/>
          <w:sz w:val="48"/>
          <w:szCs w:val="48"/>
        </w:rPr>
        <w:drawing>
          <wp:inline distB="114300" distT="114300" distL="114300" distR="114300">
            <wp:extent cx="6858000" cy="1587500"/>
            <wp:effectExtent b="0" l="0" r="0" t="0"/>
            <wp:docPr id="16"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6858000" cy="1587500"/>
                    </a:xfrm>
                    <a:prstGeom prst="rect"/>
                    <a:ln/>
                  </pic:spPr>
                </pic:pic>
              </a:graphicData>
            </a:graphic>
          </wp:inline>
        </w:drawing>
      </w:r>
      <w:r w:rsidDel="00000000" w:rsidR="00000000" w:rsidRPr="00000000">
        <w:rPr>
          <w:rtl w:val="0"/>
        </w:rPr>
      </w:r>
    </w:p>
    <w:tbl>
      <w:tblPr>
        <w:tblStyle w:val="Table1"/>
        <w:tblW w:w="1077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6750"/>
        <w:gridCol w:w="990"/>
        <w:tblGridChange w:id="0">
          <w:tblGrid>
            <w:gridCol w:w="3030"/>
            <w:gridCol w:w="6750"/>
            <w:gridCol w:w="9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b w:val="1"/>
              </w:rPr>
            </w:pPr>
            <w:r w:rsidDel="00000000" w:rsidR="00000000" w:rsidRPr="00000000">
              <w:rPr>
                <w:rFonts w:ascii="Roboto Medium" w:cs="Roboto Medium" w:eastAsia="Roboto Medium" w:hAnsi="Roboto Medium"/>
                <w:rtl w:val="0"/>
              </w:rPr>
              <w:t xml:space="preserve">LMS requirement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b w:val="1"/>
              </w:rPr>
            </w:pPr>
            <w:r w:rsidDel="00000000" w:rsidR="00000000" w:rsidRPr="00000000">
              <w:rPr>
                <w:rFonts w:ascii="Roboto Medium" w:cs="Roboto Medium" w:eastAsia="Roboto Medium" w:hAnsi="Roboto Medium"/>
                <w:rtl w:val="0"/>
              </w:rPr>
              <w:t xml:space="preserve">Description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b w:val="1"/>
              </w:rPr>
            </w:pPr>
            <w:r w:rsidDel="00000000" w:rsidR="00000000" w:rsidRPr="00000000">
              <w:rPr>
                <w:rFonts w:ascii="Roboto Medium" w:cs="Roboto Medium" w:eastAsia="Roboto Medium" w:hAnsi="Roboto Medium"/>
                <w:rtl w:val="0"/>
              </w:rPr>
              <w:t xml:space="preserve">Yes/No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shd w:fill="fff2cc" w:val="clear"/>
              </w:rPr>
            </w:pPr>
            <w:r w:rsidDel="00000000" w:rsidR="00000000" w:rsidRPr="00000000">
              <w:rPr>
                <w:rFonts w:ascii="Roboto" w:cs="Roboto" w:eastAsia="Roboto" w:hAnsi="Roboto"/>
                <w:rtl w:val="0"/>
              </w:rPr>
              <w:t xml:space="preserve">Cloud-based platform</w:t>
              <w:br w:type="textWrapping"/>
              <w:t xml:space="preserve">(on-premises or other depending on your decision)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Roboto" w:cs="Roboto" w:eastAsia="Roboto" w:hAnsi="Roboto"/>
              </w:rPr>
            </w:pPr>
            <w:r w:rsidDel="00000000" w:rsidR="00000000" w:rsidRPr="00000000">
              <w:rPr>
                <w:rFonts w:ascii="Roboto Light" w:cs="Roboto Light" w:eastAsia="Roboto Light" w:hAnsi="Roboto Light"/>
                <w:rtl w:val="0"/>
              </w:rPr>
              <w:t xml:space="preserve">LMS has to be hosted on a scalable and reliable cloud infrastructure</w:t>
            </w:r>
            <w:r w:rsidDel="00000000" w:rsidR="00000000" w:rsidRPr="00000000">
              <w:rPr>
                <w:rFonts w:ascii="Roboto" w:cs="Roboto" w:eastAsia="Roboto" w:hAnsi="Roboto"/>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sdt>
              <w:sdtPr>
                <w:alias w:val="Configuration 1"/>
                <w:id w:val="-1589603192"/>
                <w:dropDownList w:lastValue="Yes">
                  <w:listItem w:displayText="Yes" w:value="Yes"/>
                  <w:listItem w:displayText="No" w:value="No"/>
                </w:dropDownList>
              </w:sdtPr>
              <w:sdtContent>
                <w:r w:rsidDel="00000000" w:rsidR="00000000" w:rsidRPr="00000000">
                  <w:rPr>
                    <w:color w:val="11734b"/>
                    <w:shd w:fill="d4edbc" w:val="clear"/>
                  </w:rPr>
                  <w:t xml:space="preserve">Yes</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Fonts w:ascii="Roboto" w:cs="Roboto" w:eastAsia="Roboto" w:hAnsi="Roboto"/>
                <w:rtl w:val="0"/>
              </w:rPr>
              <w:t xml:space="preserve">Mobile application availability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Fonts w:ascii="Roboto Light" w:cs="Roboto Light" w:eastAsia="Roboto Light" w:hAnsi="Roboto Light"/>
                <w:rtl w:val="0"/>
              </w:rPr>
              <w:t xml:space="preserve">Mobile app availability for every device you support (iOS, Android, etc.).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sdt>
              <w:sdtPr>
                <w:alias w:val="Configuration 1"/>
                <w:id w:val="590571292"/>
                <w:dropDownList w:lastValue="Yes">
                  <w:listItem w:displayText="Yes" w:value="Yes"/>
                  <w:listItem w:displayText="No" w:value="No"/>
                </w:dropDownList>
              </w:sdtPr>
              <w:sdtContent>
                <w:r w:rsidDel="00000000" w:rsidR="00000000" w:rsidRPr="00000000">
                  <w:rPr>
                    <w:color w:val="11734b"/>
                    <w:shd w:fill="d4edbc" w:val="clear"/>
                  </w:rPr>
                  <w:t xml:space="preserve">Yes</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Fonts w:ascii="Roboto" w:cs="Roboto" w:eastAsia="Roboto" w:hAnsi="Roboto"/>
                <w:rtl w:val="0"/>
              </w:rPr>
              <w:t xml:space="preserve">Standards compliance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Fonts w:ascii="Roboto Light" w:cs="Roboto Light" w:eastAsia="Roboto Light" w:hAnsi="Roboto Light"/>
                <w:rtl w:val="0"/>
              </w:rPr>
              <w:t xml:space="preserve">LMS has to support SCORM, comply with WCAG level AA, and other national and international standards.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sdt>
              <w:sdtPr>
                <w:alias w:val="Configuration 1"/>
                <w:id w:val="1169515060"/>
                <w:dropDownList w:lastValue="Yes">
                  <w:listItem w:displayText="Yes" w:value="Yes"/>
                  <w:listItem w:displayText="No" w:value="No"/>
                </w:dropDownList>
              </w:sdtPr>
              <w:sdtContent>
                <w:r w:rsidDel="00000000" w:rsidR="00000000" w:rsidRPr="00000000">
                  <w:rPr>
                    <w:color w:val="11734b"/>
                    <w:shd w:fill="d4edbc" w:val="clear"/>
                  </w:rPr>
                  <w:t xml:space="preserve">Yes</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Customizable UI/UX</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Flexible UI/UX that can be adapted to eLearning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sdt>
              <w:sdtPr>
                <w:alias w:val="Configuration 1"/>
                <w:id w:val="-1200744322"/>
                <w:dropDownList w:lastValue="Yes">
                  <w:listItem w:displayText="Yes" w:value="Yes"/>
                  <w:listItem w:displayText="No" w:value="No"/>
                </w:dropDownList>
              </w:sdtPr>
              <w:sdtContent>
                <w:r w:rsidDel="00000000" w:rsidR="00000000" w:rsidRPr="00000000">
                  <w:rPr>
                    <w:color w:val="11734b"/>
                    <w:shd w:fill="d4edbc" w:val="clear"/>
                  </w:rPr>
                  <w:t xml:space="preserve">Yes</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Fonts w:ascii="Roboto" w:cs="Roboto" w:eastAsia="Roboto" w:hAnsi="Roboto"/>
                <w:rtl w:val="0"/>
              </w:rPr>
              <w:t xml:space="preserve">Scalability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Fonts w:ascii="Roboto Light" w:cs="Roboto Light" w:eastAsia="Roboto Light" w:hAnsi="Roboto Light"/>
                <w:rtl w:val="0"/>
              </w:rPr>
              <w:t xml:space="preserve">The platform has to handle a growing number of users and content without storage limitations or productivity decrease.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sdt>
              <w:sdtPr>
                <w:alias w:val="Configuration 1"/>
                <w:id w:val="1070279331"/>
                <w:dropDownList w:lastValue="Yes">
                  <w:listItem w:displayText="Yes" w:value="Yes"/>
                  <w:listItem w:displayText="No" w:value="No"/>
                </w:dropDownList>
              </w:sdtPr>
              <w:sdtContent>
                <w:r w:rsidDel="00000000" w:rsidR="00000000" w:rsidRPr="00000000">
                  <w:rPr>
                    <w:color w:val="11734b"/>
                    <w:shd w:fill="d4edbc" w:val="clear"/>
                  </w:rPr>
                  <w:t xml:space="preserve">Yes</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Fonts w:ascii="Roboto" w:cs="Roboto" w:eastAsia="Roboto" w:hAnsi="Roboto"/>
                <w:rtl w:val="0"/>
              </w:rPr>
              <w:t xml:space="preserve">Interoperability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Fonts w:ascii="Roboto Light" w:cs="Roboto Light" w:eastAsia="Roboto Light" w:hAnsi="Roboto Light"/>
                <w:rtl w:val="0"/>
              </w:rPr>
              <w:t xml:space="preserve">Compatibility with various eLearning standards and protocols (SCORM, xAPI, cmi5, etc.).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sdt>
              <w:sdtPr>
                <w:alias w:val="Configuration 1"/>
                <w:id w:val="-151145713"/>
                <w:dropDownList w:lastValue="Yes">
                  <w:listItem w:displayText="Yes" w:value="Yes"/>
                  <w:listItem w:displayText="No" w:value="No"/>
                </w:dropDownList>
              </w:sdtPr>
              <w:sdtContent>
                <w:r w:rsidDel="00000000" w:rsidR="00000000" w:rsidRPr="00000000">
                  <w:rPr>
                    <w:color w:val="11734b"/>
                    <w:shd w:fill="d4edbc" w:val="clear"/>
                  </w:rPr>
                  <w:t xml:space="preserve">Yes</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rFonts w:ascii="Roboto" w:cs="Roboto" w:eastAsia="Roboto" w:hAnsi="Roboto"/>
                <w:rtl w:val="0"/>
              </w:rPr>
              <w:t xml:space="preserve">Data migration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Fonts w:ascii="Roboto Light" w:cs="Roboto Light" w:eastAsia="Roboto Light" w:hAnsi="Roboto Light"/>
                <w:rtl w:val="0"/>
              </w:rPr>
              <w:t xml:space="preserve">The vendor has to manage the migration of existing data to the new LMS, ensuring data integrity and compliance with relevant regulations.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sdt>
              <w:sdtPr>
                <w:alias w:val="Configuration 1"/>
                <w:id w:val="-1439181078"/>
                <w:dropDownList w:lastValue="Yes">
                  <w:listItem w:displayText="Yes" w:value="Yes"/>
                  <w:listItem w:displayText="No" w:value="No"/>
                </w:dropDownList>
              </w:sdtPr>
              <w:sdtContent>
                <w:r w:rsidDel="00000000" w:rsidR="00000000" w:rsidRPr="00000000">
                  <w:rPr>
                    <w:color w:val="11734b"/>
                    <w:shd w:fill="d4edbc" w:val="clear"/>
                  </w:rPr>
                  <w:t xml:space="preserve">Yes</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Fonts w:ascii="Roboto" w:cs="Roboto" w:eastAsia="Roboto" w:hAnsi="Roboto"/>
                <w:rtl w:val="0"/>
              </w:rPr>
              <w:t xml:space="preserve">Content &amp; user management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Fonts w:ascii="Roboto Light" w:cs="Roboto Light" w:eastAsia="Roboto Light" w:hAnsi="Roboto Light"/>
                <w:rtl w:val="0"/>
              </w:rPr>
              <w:t xml:space="preserve">Advanced user management capabilities (roles, permissions, groups), easy content creation, upload, and management.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sdt>
              <w:sdtPr>
                <w:alias w:val="Configuration 1"/>
                <w:id w:val="-100060315"/>
                <w:dropDownList w:lastValue="Yes">
                  <w:listItem w:displayText="Yes" w:value="Yes"/>
                  <w:listItem w:displayText="No" w:value="No"/>
                </w:dropDownList>
              </w:sdtPr>
              <w:sdtContent>
                <w:r w:rsidDel="00000000" w:rsidR="00000000" w:rsidRPr="00000000">
                  <w:rPr>
                    <w:color w:val="11734b"/>
                    <w:shd w:fill="d4edbc" w:val="clear"/>
                  </w:rPr>
                  <w:t xml:space="preserve">Yes</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Fonts w:ascii="Roboto" w:cs="Roboto" w:eastAsia="Roboto" w:hAnsi="Roboto"/>
                <w:rtl w:val="0"/>
              </w:rPr>
              <w:t xml:space="preserve">Single Sign-On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Fonts w:ascii="Roboto Light" w:cs="Roboto Light" w:eastAsia="Roboto Light" w:hAnsi="Roboto Light"/>
                <w:rtl w:val="0"/>
              </w:rPr>
              <w:t xml:space="preserve">Support for SSO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sdt>
              <w:sdtPr>
                <w:alias w:val="Configuration 1"/>
                <w:id w:val="589330232"/>
                <w:dropDownList w:lastValue="Yes">
                  <w:listItem w:displayText="Yes" w:value="Yes"/>
                  <w:listItem w:displayText="No" w:value="No"/>
                </w:dropDownList>
              </w:sdtPr>
              <w:sdtContent>
                <w:r w:rsidDel="00000000" w:rsidR="00000000" w:rsidRPr="00000000">
                  <w:rPr>
                    <w:color w:val="11734b"/>
                    <w:shd w:fill="d4edbc" w:val="clear"/>
                  </w:rPr>
                  <w:t xml:space="preserve">Yes</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Fonts w:ascii="Roboto" w:cs="Roboto" w:eastAsia="Roboto" w:hAnsi="Roboto"/>
                <w:rtl w:val="0"/>
              </w:rPr>
              <w:t xml:space="preserve">Reporting and analytics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Advanced reporting and analytics features.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sdt>
              <w:sdtPr>
                <w:alias w:val="Configuration 1"/>
                <w:id w:val="-276340967"/>
                <w:dropDownList w:lastValue="Yes">
                  <w:listItem w:displayText="Yes" w:value="Yes"/>
                  <w:listItem w:displayText="No" w:value="No"/>
                </w:dropDownList>
              </w:sdtPr>
              <w:sdtContent>
                <w:r w:rsidDel="00000000" w:rsidR="00000000" w:rsidRPr="00000000">
                  <w:rPr>
                    <w:color w:val="11734b"/>
                    <w:shd w:fill="d4edbc" w:val="clear"/>
                  </w:rPr>
                  <w:t xml:space="preserve">Yes</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Fonts w:ascii="Roboto" w:cs="Roboto" w:eastAsia="Roboto" w:hAnsi="Roboto"/>
                <w:rtl w:val="0"/>
              </w:rPr>
              <w:t xml:space="preserve">AI features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AI-powered solutions operating within the LMS platform: content generators, customer support chatbots,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sdt>
              <w:sdtPr>
                <w:alias w:val="Configuration 1"/>
                <w:id w:val="-346509949"/>
                <w:dropDownList w:lastValue="Yes">
                  <w:listItem w:displayText="Yes" w:value="Yes"/>
                  <w:listItem w:displayText="No" w:value="No"/>
                </w:dropDownList>
              </w:sdtPr>
              <w:sdtContent>
                <w:r w:rsidDel="00000000" w:rsidR="00000000" w:rsidRPr="00000000">
                  <w:rPr>
                    <w:color w:val="11734b"/>
                    <w:shd w:fill="d4edbc" w:val="clear"/>
                  </w:rPr>
                  <w:t xml:space="preserve">Yes</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rFonts w:ascii="Roboto" w:cs="Roboto" w:eastAsia="Roboto" w:hAnsi="Roboto"/>
                <w:rtl w:val="0"/>
              </w:rPr>
              <w:t xml:space="preserve">Support services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Describe the support options available to technical staff: availability, response time, escalation factors,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sdt>
              <w:sdtPr>
                <w:alias w:val="Configuration 1"/>
                <w:id w:val="2103150834"/>
                <w:dropDownList w:lastValue="Yes">
                  <w:listItem w:displayText="Yes" w:value="Yes"/>
                  <w:listItem w:displayText="No" w:value="No"/>
                </w:dropDownList>
              </w:sdtPr>
              <w:sdtContent>
                <w:r w:rsidDel="00000000" w:rsidR="00000000" w:rsidRPr="00000000">
                  <w:rPr>
                    <w:color w:val="11734b"/>
                    <w:shd w:fill="d4edbc" w:val="clear"/>
                  </w:rPr>
                  <w:t xml:space="preserve">Yes</w:t>
                </w:r>
              </w:sdtContent>
            </w:sdt>
            <w:r w:rsidDel="00000000" w:rsidR="00000000" w:rsidRPr="00000000">
              <w:rPr>
                <w:rtl w:val="0"/>
              </w:rPr>
            </w:r>
          </w:p>
        </w:tc>
      </w:tr>
    </w:tbl>
    <w:p w:rsidR="00000000" w:rsidDel="00000000" w:rsidP="00000000" w:rsidRDefault="00000000" w:rsidRPr="00000000" w14:paraId="0000005F">
      <w:pPr>
        <w:pStyle w:val="Heading2"/>
        <w:spacing w:after="160" w:before="560" w:line="240" w:lineRule="auto"/>
        <w:ind w:left="-720" w:right="720" w:firstLine="0"/>
        <w:rPr>
          <w:rFonts w:ascii="Roboto Thin" w:cs="Roboto Thin" w:eastAsia="Roboto Thin" w:hAnsi="Roboto Thin"/>
          <w:color w:val="081424"/>
          <w:sz w:val="24"/>
          <w:szCs w:val="24"/>
        </w:rPr>
      </w:pPr>
      <w:bookmarkStart w:colFirst="0" w:colLast="0" w:name="_99yznzjgnkcs" w:id="12"/>
      <w:bookmarkEnd w:id="12"/>
      <w:r w:rsidDel="00000000" w:rsidR="00000000" w:rsidRPr="00000000">
        <w:rPr>
          <w:rFonts w:ascii="Roboto" w:cs="Roboto" w:eastAsia="Roboto" w:hAnsi="Roboto"/>
          <w:sz w:val="30"/>
          <w:szCs w:val="30"/>
          <w:rtl w:val="0"/>
        </w:rPr>
        <w:t xml:space="preserve">Data privacy and security</w:t>
      </w:r>
      <w:r w:rsidDel="00000000" w:rsidR="00000000" w:rsidRPr="00000000">
        <w:rPr>
          <w:rtl w:val="0"/>
        </w:rPr>
      </w:r>
    </w:p>
    <w:p w:rsidR="00000000" w:rsidDel="00000000" w:rsidP="00000000" w:rsidRDefault="00000000" w:rsidRPr="00000000" w14:paraId="00000060">
      <w:pPr>
        <w:spacing w:after="160" w:line="288" w:lineRule="auto"/>
        <w:ind w:left="-720" w:right="720" w:firstLine="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The vendor has to implement robust network security measures, such as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sz w:val="26"/>
          <w:szCs w:val="26"/>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sz w:val="26"/>
          <w:szCs w:val="26"/>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sz w:val="26"/>
          <w:szCs w:val="26"/>
          <w:rtl w:val="0"/>
        </w:rPr>
        <w:t xml:space="preserve">. To guarantee the confidentiality, availability, and integrity of all data, the LMS must abide by all applicable data protection laws and regulations, e.g., GDPR, FERPA, Data Protection Act.</w:t>
      </w:r>
    </w:p>
    <w:p w:rsidR="00000000" w:rsidDel="00000000" w:rsidP="00000000" w:rsidRDefault="00000000" w:rsidRPr="00000000" w14:paraId="00000061">
      <w:pPr>
        <w:spacing w:after="120" w:line="264" w:lineRule="auto"/>
        <w:ind w:left="-720" w:right="720" w:firstLine="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Regular auditing and real-time monitoring are required as a part of the service to identify and fix any security flaws or compliance problems.</w:t>
      </w:r>
    </w:p>
    <w:p w:rsidR="00000000" w:rsidDel="00000000" w:rsidP="00000000" w:rsidRDefault="00000000" w:rsidRPr="00000000" w14:paraId="00000062">
      <w:pPr>
        <w:numPr>
          <w:ilvl w:val="0"/>
          <w:numId w:val="3"/>
        </w:numPr>
        <w:spacing w:after="40" w:line="264"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The vendor should create a thorough data backup and disaster recovery plan to ensure business continuity.</w:t>
      </w:r>
    </w:p>
    <w:p w:rsidR="00000000" w:rsidDel="00000000" w:rsidP="00000000" w:rsidRDefault="00000000" w:rsidRPr="00000000" w14:paraId="00000063">
      <w:pPr>
        <w:numPr>
          <w:ilvl w:val="0"/>
          <w:numId w:val="3"/>
        </w:numPr>
        <w:spacing w:after="40" w:line="264"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The vendor should provide specifics about the security measures in place to preserve data integrity and how you make adjustments as necessary.</w:t>
      </w:r>
    </w:p>
    <w:p w:rsidR="00000000" w:rsidDel="00000000" w:rsidP="00000000" w:rsidRDefault="00000000" w:rsidRPr="00000000" w14:paraId="00000064">
      <w:pPr>
        <w:numPr>
          <w:ilvl w:val="0"/>
          <w:numId w:val="3"/>
        </w:numPr>
        <w:spacing w:after="40" w:line="264"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Explain your security auditing practices, including how you notify clients about security threats and demonstrate that vulnerabilities have been fixed.</w:t>
      </w:r>
    </w:p>
    <w:p w:rsidR="00000000" w:rsidDel="00000000" w:rsidP="00000000" w:rsidRDefault="00000000" w:rsidRPr="00000000" w14:paraId="00000065">
      <w:pPr>
        <w:numPr>
          <w:ilvl w:val="0"/>
          <w:numId w:val="3"/>
        </w:numPr>
        <w:spacing w:after="120" w:line="264"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Describe the data security-ensuring encryption mechanism used for data transmission and authentication.</w:t>
      </w:r>
      <w:r w:rsidDel="00000000" w:rsidR="00000000" w:rsidRPr="00000000">
        <w:rPr>
          <w:rFonts w:ascii="Roboto Light" w:cs="Roboto Light" w:eastAsia="Roboto Light" w:hAnsi="Roboto Light"/>
          <w:sz w:val="26"/>
          <w:szCs w:val="26"/>
        </w:rPr>
        <w:drawing>
          <wp:inline distB="114300" distT="114300" distL="114300" distR="114300">
            <wp:extent cx="6858000" cy="2286000"/>
            <wp:effectExtent b="0" l="0" r="0" t="0"/>
            <wp:docPr id="11"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6858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Style w:val="Heading2"/>
        <w:spacing w:after="160" w:before="560" w:line="240" w:lineRule="auto"/>
        <w:ind w:left="-720" w:right="720" w:firstLine="0"/>
        <w:rPr>
          <w:rFonts w:ascii="Roboto Thin" w:cs="Roboto Thin" w:eastAsia="Roboto Thin" w:hAnsi="Roboto Thin"/>
          <w:color w:val="081424"/>
          <w:sz w:val="24"/>
          <w:szCs w:val="24"/>
        </w:rPr>
      </w:pPr>
      <w:bookmarkStart w:colFirst="0" w:colLast="0" w:name="_eisnzldkhmaf" w:id="13"/>
      <w:bookmarkEnd w:id="13"/>
      <w:r w:rsidDel="00000000" w:rsidR="00000000" w:rsidRPr="00000000">
        <w:rPr>
          <w:rFonts w:ascii="Roboto" w:cs="Roboto" w:eastAsia="Roboto" w:hAnsi="Roboto"/>
          <w:sz w:val="30"/>
          <w:szCs w:val="30"/>
          <w:rtl w:val="0"/>
        </w:rPr>
        <w:t xml:space="preserve">Performance benchmarks</w:t>
      </w:r>
      <w:r w:rsidDel="00000000" w:rsidR="00000000" w:rsidRPr="00000000">
        <w:rPr>
          <w:rtl w:val="0"/>
        </w:rPr>
      </w:r>
    </w:p>
    <w:p w:rsidR="00000000" w:rsidDel="00000000" w:rsidP="00000000" w:rsidRDefault="00000000" w:rsidRPr="00000000" w14:paraId="00000067">
      <w:pPr>
        <w:spacing w:after="120" w:line="264" w:lineRule="auto"/>
        <w:ind w:left="-720" w:right="720" w:firstLine="0"/>
        <w:rPr>
          <w:shd w:fill="fff2cc" w:val="clear"/>
        </w:rPr>
      </w:pPr>
      <w:r w:rsidDel="00000000" w:rsidR="00000000" w:rsidRPr="00000000">
        <w:rPr>
          <w:rFonts w:ascii="Roboto Light" w:cs="Roboto Light" w:eastAsia="Roboto Light" w:hAnsi="Roboto Light"/>
          <w:sz w:val="26"/>
          <w:szCs w:val="26"/>
          <w:rtl w:val="0"/>
        </w:rPr>
        <w:t xml:space="preserve">The following benchmarks are suggested for measuring and maintaining high system performance:</w:t>
      </w:r>
      <w:r w:rsidDel="00000000" w:rsidR="00000000" w:rsidRPr="00000000">
        <w:rPr>
          <w:rtl w:val="0"/>
        </w:rPr>
      </w:r>
    </w:p>
    <w:tbl>
      <w:tblPr>
        <w:tblStyle w:val="Table2"/>
        <w:tblW w:w="10875.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5310"/>
        <w:gridCol w:w="3090"/>
        <w:tblGridChange w:id="0">
          <w:tblGrid>
            <w:gridCol w:w="2475"/>
            <w:gridCol w:w="5310"/>
            <w:gridCol w:w="3090"/>
          </w:tblGrid>
        </w:tblGridChange>
      </w:tblGrid>
      <w:tr>
        <w:trPr>
          <w:cantSplit w:val="0"/>
          <w:trHeight w:val="459.04296874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Roboto Medium" w:cs="Roboto Medium" w:eastAsia="Roboto Medium" w:hAnsi="Roboto Medium"/>
              </w:rPr>
            </w:pPr>
            <w:r w:rsidDel="00000000" w:rsidR="00000000" w:rsidRPr="00000000">
              <w:rPr>
                <w:rFonts w:ascii="Roboto Medium" w:cs="Roboto Medium" w:eastAsia="Roboto Medium" w:hAnsi="Roboto Medium"/>
                <w:rtl w:val="0"/>
              </w:rPr>
              <w:t xml:space="preserve">Indicator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b w:val="1"/>
              </w:rPr>
            </w:pPr>
            <w:r w:rsidDel="00000000" w:rsidR="00000000" w:rsidRPr="00000000">
              <w:rPr>
                <w:rFonts w:ascii="Roboto Medium" w:cs="Roboto Medium" w:eastAsia="Roboto Medium" w:hAnsi="Roboto Medium"/>
                <w:rtl w:val="0"/>
              </w:rPr>
              <w:t xml:space="preserve">Metric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b w:val="1"/>
              </w:rPr>
            </w:pPr>
            <w:r w:rsidDel="00000000" w:rsidR="00000000" w:rsidRPr="00000000">
              <w:rPr>
                <w:rFonts w:ascii="Roboto Medium" w:cs="Roboto Medium" w:eastAsia="Roboto Medium" w:hAnsi="Roboto Medium"/>
                <w:rtl w:val="0"/>
              </w:rPr>
              <w:t xml:space="preserve">Significance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24"/>
                <w:szCs w:val="24"/>
                <w:shd w:fill="fff2cc" w:val="clear"/>
              </w:rPr>
            </w:pPr>
            <w:r w:rsidDel="00000000" w:rsidR="00000000" w:rsidRPr="00000000">
              <w:rPr>
                <w:rFonts w:ascii="Roboto" w:cs="Roboto" w:eastAsia="Roboto" w:hAnsi="Roboto"/>
                <w:sz w:val="24"/>
                <w:szCs w:val="24"/>
                <w:rtl w:val="0"/>
              </w:rPr>
              <w:t xml:space="preserve">Response time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Roboto Light" w:cs="Roboto Light" w:eastAsia="Roboto Light" w:hAnsi="Roboto Light"/>
                <w:sz w:val="24"/>
                <w:szCs w:val="24"/>
              </w:rPr>
            </w:pPr>
            <w:r w:rsidDel="00000000" w:rsidR="00000000" w:rsidRPr="00000000">
              <w:fldChar w:fldCharType="begin"/>
              <w:instrText xml:space="preserve"> DOCPROPERTY "Enter value"</w:instrText>
              <w:fldChar w:fldCharType="separate"/>
            </w:r>
            <w:r w:rsidDel="00000000" w:rsidR="00000000" w:rsidRPr="00000000">
              <w:rPr>
                <w:rFonts w:ascii="Roboto Light" w:cs="Roboto Light" w:eastAsia="Roboto Light" w:hAnsi="Roboto Light"/>
                <w:color w:val="1155cc"/>
                <w:sz w:val="24"/>
                <w:szCs w:val="24"/>
                <w:rtl w:val="0"/>
              </w:rPr>
              <w:t xml:space="preserve">Enter value</w:t>
            </w:r>
            <w:r w:rsidDel="00000000" w:rsidR="00000000" w:rsidRPr="00000000">
              <w:fldChar w:fldCharType="end"/>
            </w:r>
            <w:r w:rsidDel="00000000" w:rsidR="00000000" w:rsidRPr="00000000">
              <w:rPr>
                <w:rFonts w:ascii="Roboto Light" w:cs="Roboto Light" w:eastAsia="Roboto Light" w:hAnsi="Roboto Light"/>
                <w:sz w:val="24"/>
                <w:szCs w:val="24"/>
                <w:rtl w:val="0"/>
              </w:rPr>
              <w:t xml:space="preserve"> ms (e.g., &lt;1000) during heavy traffic</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mc:AlternateContent>
                <mc:Choice Requires="wpg">
                  <w:drawing>
                    <wp:inline distB="114300" distT="114300" distL="114300" distR="114300">
                      <wp:extent cx="1390650" cy="342900"/>
                      <wp:docPr id="5" name=""/>
                      <a:graphic>
                        <a:graphicData uri="http://schemas.microsoft.com/office/word/2010/wordprocessingGroup">
                          <wpg:wgp>
                            <wpg:cNvGrpSpPr/>
                            <wpg:grpSpPr>
                              <a:xfrm>
                                <a:off x="0" y="0"/>
                                <a:ext cx="1390650" cy="342900"/>
                                <a:chOff x="0" y="0"/>
                                <a:chExt cx="1390650" cy="342900"/>
                              </a:xfrm>
                            </wpg:grpSpPr>
                            <wps:wsp>
                              <wps:cNvSpPr/>
                              <wps:cNvPr id="10" name="Shape 10"/>
                              <wps:spPr>
                                <a:xfrm>
                                  <a:off x="0" y="0"/>
                                  <a:ext cx="1390650" cy="342900"/>
                                </a:xfrm>
                                <a:prstGeom prst="rect">
                                  <a:avLst/>
                                </a:prstGeom>
                                <a:noFill/>
                              </wps:spPr>
                              <wps:bodyPr/>
                            </wps:wsp>
                            <wps:wsp>
                              <wps:cNvSpPr/>
                              <wps:cNvPr id="11" name="Shape 11"/>
                              <wps:spPr>
                                <a:xfrm>
                                  <a:off x="0" y="342900"/>
                                  <a:ext cx="1390650" cy="0"/>
                                </a:xfrm>
                                <a:prstGeom prst="line">
                                  <a:avLst/>
                                </a:prstGeom>
                                <a:noFill/>
                                <a:ln w="23812">
                                  <a:solidFill>
                                    <a:srgbClr val="000000"/>
                                  </a:solidFill>
                                </a:ln>
                              </wps:spPr>
                              <wps:bodyPr/>
                            </wps:wsp>
                          </wpg:wgp>
                        </a:graphicData>
                      </a:graphic>
                    </wp:inline>
                  </w:drawing>
                </mc:Choice>
                <mc:Fallback>
                  <w:drawing>
                    <wp:inline>
                      <wp:extent cx="0" cy="0"/>
                      <wp:docPr id="0"/>
                      <a:graphic>
                        <a:graphicData/>
                      </a:graphic>
                    </wp:inline>
                  </w:drawing>
                </mc:Fallback>
              </mc:AlternateConten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24"/>
                <w:szCs w:val="24"/>
              </w:rPr>
            </w:pPr>
            <w:r w:rsidDel="00000000" w:rsidR="00000000" w:rsidRPr="00000000">
              <w:rPr>
                <w:rFonts w:ascii="Roboto" w:cs="Roboto" w:eastAsia="Roboto" w:hAnsi="Roboto"/>
                <w:sz w:val="24"/>
                <w:szCs w:val="24"/>
                <w:rtl w:val="0"/>
              </w:rPr>
              <w:t xml:space="preserve">System uptime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fldChar w:fldCharType="begin"/>
              <w:instrText xml:space="preserve"> DOCPROPERTY "Enter value"</w:instrText>
              <w:fldChar w:fldCharType="separate"/>
            </w:r>
            <w:r w:rsidDel="00000000" w:rsidR="00000000" w:rsidRPr="00000000">
              <w:rPr>
                <w:rFonts w:ascii="Roboto Light" w:cs="Roboto Light" w:eastAsia="Roboto Light" w:hAnsi="Roboto Light"/>
                <w:color w:val="1155cc"/>
                <w:sz w:val="24"/>
                <w:szCs w:val="24"/>
                <w:rtl w:val="0"/>
              </w:rPr>
              <w:t xml:space="preserve">Enter value</w:t>
            </w:r>
            <w:r w:rsidDel="00000000" w:rsidR="00000000" w:rsidRPr="00000000">
              <w:fldChar w:fldCharType="end"/>
            </w:r>
            <w:r w:rsidDel="00000000" w:rsidR="00000000" w:rsidRPr="00000000">
              <w:rPr>
                <w:rFonts w:ascii="Roboto Light" w:cs="Roboto Light" w:eastAsia="Roboto Light" w:hAnsi="Roboto Light"/>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pPr>
            <w:r w:rsidDel="00000000" w:rsidR="00000000" w:rsidRPr="00000000">
              <w:rPr/>
              <mc:AlternateContent>
                <mc:Choice Requires="wpg">
                  <w:drawing>
                    <wp:inline distB="114300" distT="114300" distL="114300" distR="114300">
                      <wp:extent cx="1390650" cy="342900"/>
                      <wp:docPr id="1" name=""/>
                      <a:graphic>
                        <a:graphicData uri="http://schemas.microsoft.com/office/word/2010/wordprocessingGroup">
                          <wpg:wgp>
                            <wpg:cNvGrpSpPr/>
                            <wpg:grpSpPr>
                              <a:xfrm>
                                <a:off x="0" y="0"/>
                                <a:ext cx="1390650" cy="342900"/>
                                <a:chOff x="0" y="0"/>
                                <a:chExt cx="1390650" cy="342900"/>
                              </a:xfrm>
                            </wpg:grpSpPr>
                            <wps:wsp>
                              <wps:cNvSpPr/>
                              <wps:cNvPr id="2" name="Shape 2"/>
                              <wps:spPr>
                                <a:xfrm>
                                  <a:off x="0" y="0"/>
                                  <a:ext cx="1390650" cy="342900"/>
                                </a:xfrm>
                                <a:prstGeom prst="rect">
                                  <a:avLst/>
                                </a:prstGeom>
                                <a:noFill/>
                              </wps:spPr>
                              <wps:bodyPr/>
                            </wps:wsp>
                            <wps:wsp>
                              <wps:cNvSpPr/>
                              <wps:cNvPr id="3" name="Shape 3"/>
                              <wps:spPr>
                                <a:xfrm>
                                  <a:off x="0" y="342900"/>
                                  <a:ext cx="1390650" cy="0"/>
                                </a:xfrm>
                                <a:prstGeom prst="line">
                                  <a:avLst/>
                                </a:prstGeom>
                                <a:noFill/>
                                <a:ln w="23812">
                                  <a:solidFill>
                                    <a:srgbClr val="000000"/>
                                  </a:solidFill>
                                </a:ln>
                              </wps:spPr>
                              <wps:bodyPr/>
                            </wps:wsp>
                          </wpg:wgp>
                        </a:graphicData>
                      </a:graphic>
                    </wp:inline>
                  </w:drawing>
                </mc:Choice>
                <mc:Fallback>
                  <w:drawing>
                    <wp:inline>
                      <wp:extent cx="0" cy="0"/>
                      <wp:docPr id="0"/>
                      <a:graphic>
                        <a:graphicData/>
                      </a:graphic>
                    </wp:inline>
                  </w:drawing>
                </mc:Fallback>
              </mc:AlternateConten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Scalability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Roboto Light" w:cs="Roboto Light" w:eastAsia="Roboto Light" w:hAnsi="Roboto Light"/>
                <w:sz w:val="24"/>
                <w:szCs w:val="24"/>
              </w:rPr>
            </w:pPr>
            <w:r w:rsidDel="00000000" w:rsidR="00000000" w:rsidRPr="00000000">
              <w:fldChar w:fldCharType="begin"/>
              <w:instrText xml:space="preserve"> DOCPROPERTY "Enter value"</w:instrText>
              <w:fldChar w:fldCharType="separate"/>
            </w:r>
            <w:r w:rsidDel="00000000" w:rsidR="00000000" w:rsidRPr="00000000">
              <w:rPr>
                <w:rFonts w:ascii="Roboto Light" w:cs="Roboto Light" w:eastAsia="Roboto Light" w:hAnsi="Roboto Light"/>
                <w:color w:val="1155cc"/>
                <w:sz w:val="24"/>
                <w:szCs w:val="24"/>
                <w:rtl w:val="0"/>
              </w:rPr>
              <w:t xml:space="preserve">Enter value</w:t>
            </w:r>
            <w:r w:rsidDel="00000000" w:rsidR="00000000" w:rsidRPr="00000000">
              <w:fldChar w:fldCharType="end"/>
            </w:r>
            <w:r w:rsidDel="00000000" w:rsidR="00000000" w:rsidRPr="00000000">
              <w:rPr>
                <w:rFonts w:ascii="Roboto Light" w:cs="Roboto Light" w:eastAsia="Roboto Light" w:hAnsi="Roboto Light"/>
                <w:sz w:val="24"/>
                <w:szCs w:val="24"/>
                <w:rtl w:val="0"/>
              </w:rPr>
              <w:t xml:space="preserve"> concurrent users must be handled by the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mc:AlternateContent>
                <mc:Choice Requires="wpg">
                  <w:drawing>
                    <wp:inline distB="114300" distT="114300" distL="114300" distR="114300">
                      <wp:extent cx="1390650" cy="342900"/>
                      <wp:docPr id="3" name=""/>
                      <a:graphic>
                        <a:graphicData uri="http://schemas.microsoft.com/office/word/2010/wordprocessingGroup">
                          <wpg:wgp>
                            <wpg:cNvGrpSpPr/>
                            <wpg:grpSpPr>
                              <a:xfrm>
                                <a:off x="0" y="0"/>
                                <a:ext cx="1390650" cy="342900"/>
                                <a:chOff x="0" y="0"/>
                                <a:chExt cx="1390650" cy="342900"/>
                              </a:xfrm>
                            </wpg:grpSpPr>
                            <wps:wsp>
                              <wps:cNvSpPr/>
                              <wps:cNvPr id="6" name="Shape 6"/>
                              <wps:spPr>
                                <a:xfrm>
                                  <a:off x="0" y="0"/>
                                  <a:ext cx="1390650" cy="342900"/>
                                </a:xfrm>
                                <a:prstGeom prst="rect">
                                  <a:avLst/>
                                </a:prstGeom>
                                <a:noFill/>
                              </wps:spPr>
                              <wps:bodyPr/>
                            </wps:wsp>
                            <wps:wsp>
                              <wps:cNvSpPr/>
                              <wps:cNvPr id="7" name="Shape 7"/>
                              <wps:spPr>
                                <a:xfrm>
                                  <a:off x="0" y="342900"/>
                                  <a:ext cx="1390650" cy="0"/>
                                </a:xfrm>
                                <a:prstGeom prst="line">
                                  <a:avLst/>
                                </a:prstGeom>
                                <a:noFill/>
                                <a:ln w="23812">
                                  <a:solidFill>
                                    <a:srgbClr val="000000"/>
                                  </a:solidFill>
                                </a:ln>
                              </wps:spPr>
                              <wps:bodyPr/>
                            </wps:wsp>
                          </wpg:wgp>
                        </a:graphicData>
                      </a:graphic>
                    </wp:inline>
                  </w:drawing>
                </mc:Choice>
                <mc:Fallback>
                  <w:drawing>
                    <wp:inline>
                      <wp:extent cx="0" cy="0"/>
                      <wp:docPr id="0"/>
                      <a:graphic>
                        <a:graphicData/>
                      </a:graphic>
                    </wp:inline>
                  </w:drawing>
                </mc:Fallback>
              </mc:AlternateConten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Latency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Roboto Light" w:cs="Roboto Light" w:eastAsia="Roboto Light" w:hAnsi="Roboto Light"/>
                <w:sz w:val="24"/>
                <w:szCs w:val="24"/>
              </w:rPr>
            </w:pPr>
            <w:r w:rsidDel="00000000" w:rsidR="00000000" w:rsidRPr="00000000">
              <w:fldChar w:fldCharType="begin"/>
              <w:instrText xml:space="preserve"> DOCPROPERTY "Enter value"</w:instrText>
              <w:fldChar w:fldCharType="separate"/>
            </w:r>
            <w:r w:rsidDel="00000000" w:rsidR="00000000" w:rsidRPr="00000000">
              <w:rPr>
                <w:rFonts w:ascii="Roboto Light" w:cs="Roboto Light" w:eastAsia="Roboto Light" w:hAnsi="Roboto Light"/>
                <w:color w:val="1155cc"/>
                <w:sz w:val="24"/>
                <w:szCs w:val="24"/>
                <w:rtl w:val="0"/>
              </w:rPr>
              <w:t xml:space="preserve">Enter value</w:t>
            </w:r>
            <w:r w:rsidDel="00000000" w:rsidR="00000000" w:rsidRPr="00000000">
              <w:fldChar w:fldCharType="end"/>
            </w:r>
            <w:r w:rsidDel="00000000" w:rsidR="00000000" w:rsidRPr="00000000">
              <w:rPr>
                <w:rFonts w:ascii="Roboto Light" w:cs="Roboto Light" w:eastAsia="Roboto Light" w:hAnsi="Roboto Light"/>
                <w:sz w:val="24"/>
                <w:szCs w:val="24"/>
                <w:rtl w:val="0"/>
              </w:rPr>
              <w:t xml:space="preserve"> (e.g., AI predictions)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mc:AlternateContent>
                <mc:Choice Requires="wpg">
                  <w:drawing>
                    <wp:inline distB="114300" distT="114300" distL="114300" distR="114300">
                      <wp:extent cx="1390650" cy="342900"/>
                      <wp:docPr id="4" name=""/>
                      <a:graphic>
                        <a:graphicData uri="http://schemas.microsoft.com/office/word/2010/wordprocessingGroup">
                          <wpg:wgp>
                            <wpg:cNvGrpSpPr/>
                            <wpg:grpSpPr>
                              <a:xfrm>
                                <a:off x="0" y="0"/>
                                <a:ext cx="1390650" cy="342900"/>
                                <a:chOff x="0" y="0"/>
                                <a:chExt cx="1390650" cy="342900"/>
                              </a:xfrm>
                            </wpg:grpSpPr>
                            <wps:wsp>
                              <wps:cNvSpPr/>
                              <wps:cNvPr id="8" name="Shape 8"/>
                              <wps:spPr>
                                <a:xfrm>
                                  <a:off x="0" y="0"/>
                                  <a:ext cx="1390650" cy="342900"/>
                                </a:xfrm>
                                <a:prstGeom prst="rect">
                                  <a:avLst/>
                                </a:prstGeom>
                                <a:noFill/>
                              </wps:spPr>
                              <wps:bodyPr/>
                            </wps:wsp>
                            <wps:wsp>
                              <wps:cNvSpPr/>
                              <wps:cNvPr id="9" name="Shape 9"/>
                              <wps:spPr>
                                <a:xfrm>
                                  <a:off x="0" y="342900"/>
                                  <a:ext cx="1390650" cy="0"/>
                                </a:xfrm>
                                <a:prstGeom prst="line">
                                  <a:avLst/>
                                </a:prstGeom>
                                <a:noFill/>
                                <a:ln w="23812">
                                  <a:solidFill>
                                    <a:srgbClr val="000000"/>
                                  </a:solidFill>
                                </a:ln>
                              </wps:spPr>
                              <wps:bodyPr/>
                            </wps:wsp>
                          </wpg:wgp>
                        </a:graphicData>
                      </a:graphic>
                    </wp:inline>
                  </w:drawing>
                </mc:Choice>
                <mc:Fallback>
                  <w:drawing>
                    <wp:inline>
                      <wp:extent cx="0" cy="0"/>
                      <wp:docPr id="0"/>
                      <a:graphic>
                        <a:graphicData/>
                      </a:graphic>
                    </wp:inline>
                  </w:drawing>
                </mc:Fallback>
              </mc:AlternateConten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Model accuracy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Roboto Light" w:cs="Roboto Light" w:eastAsia="Roboto Light" w:hAnsi="Roboto Light"/>
                <w:sz w:val="24"/>
                <w:szCs w:val="24"/>
              </w:rPr>
            </w:pPr>
            <w:r w:rsidDel="00000000" w:rsidR="00000000" w:rsidRPr="00000000">
              <w:fldChar w:fldCharType="begin"/>
              <w:instrText xml:space="preserve"> DOCPROPERTY "Enter value"</w:instrText>
              <w:fldChar w:fldCharType="separate"/>
            </w:r>
            <w:r w:rsidDel="00000000" w:rsidR="00000000" w:rsidRPr="00000000">
              <w:rPr>
                <w:rFonts w:ascii="Roboto Light" w:cs="Roboto Light" w:eastAsia="Roboto Light" w:hAnsi="Roboto Light"/>
                <w:color w:val="1155cc"/>
                <w:sz w:val="24"/>
                <w:szCs w:val="24"/>
                <w:rtl w:val="0"/>
              </w:rPr>
              <w:t xml:space="preserve">Enter value</w:t>
            </w:r>
            <w:r w:rsidDel="00000000" w:rsidR="00000000" w:rsidRPr="00000000">
              <w:fldChar w:fldCharType="end"/>
            </w:r>
            <w:r w:rsidDel="00000000" w:rsidR="00000000" w:rsidRPr="00000000">
              <w:rPr>
                <w:rFonts w:ascii="Roboto Light" w:cs="Roboto Light" w:eastAsia="Roboto Light" w:hAnsi="Roboto Light"/>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mc:AlternateContent>
                <mc:Choice Requires="wpg">
                  <w:drawing>
                    <wp:inline distB="114300" distT="114300" distL="114300" distR="114300">
                      <wp:extent cx="1390650" cy="342900"/>
                      <wp:docPr id="2" name=""/>
                      <a:graphic>
                        <a:graphicData uri="http://schemas.microsoft.com/office/word/2010/wordprocessingGroup">
                          <wpg:wgp>
                            <wpg:cNvGrpSpPr/>
                            <wpg:grpSpPr>
                              <a:xfrm>
                                <a:off x="0" y="0"/>
                                <a:ext cx="1390650" cy="342900"/>
                                <a:chOff x="0" y="0"/>
                                <a:chExt cx="1390650" cy="342900"/>
                              </a:xfrm>
                            </wpg:grpSpPr>
                            <wps:wsp>
                              <wps:cNvSpPr/>
                              <wps:cNvPr id="4" name="Shape 4"/>
                              <wps:spPr>
                                <a:xfrm>
                                  <a:off x="0" y="0"/>
                                  <a:ext cx="1390650" cy="342900"/>
                                </a:xfrm>
                                <a:prstGeom prst="rect">
                                  <a:avLst/>
                                </a:prstGeom>
                                <a:noFill/>
                              </wps:spPr>
                              <wps:bodyPr/>
                            </wps:wsp>
                            <wps:wsp>
                              <wps:cNvSpPr/>
                              <wps:cNvPr id="5" name="Shape 5"/>
                              <wps:spPr>
                                <a:xfrm>
                                  <a:off x="0" y="342900"/>
                                  <a:ext cx="1390650" cy="0"/>
                                </a:xfrm>
                                <a:prstGeom prst="line">
                                  <a:avLst/>
                                </a:prstGeom>
                                <a:noFill/>
                                <a:ln w="23812">
                                  <a:solidFill>
                                    <a:srgbClr val="000000"/>
                                  </a:solidFill>
                                </a:ln>
                              </wps:spPr>
                              <wps:bodyPr/>
                            </wps:wsp>
                          </wpg:wgp>
                        </a:graphicData>
                      </a:graphic>
                    </wp:inline>
                  </w:drawing>
                </mc:Choice>
                <mc:Fallback>
                  <w:drawing>
                    <wp:inline>
                      <wp:extent cx="0" cy="0"/>
                      <wp:docPr id="0"/>
                      <a:graphic>
                        <a:graphicData/>
                      </a:graphic>
                    </wp:inline>
                  </w:drawing>
                </mc:Fallback>
              </mc:AlternateContent>
            </w:r>
            <w:r w:rsidDel="00000000" w:rsidR="00000000" w:rsidRPr="00000000">
              <w:rPr>
                <w:rtl w:val="0"/>
              </w:rPr>
            </w:r>
          </w:p>
        </w:tc>
      </w:tr>
    </w:tbl>
    <w:p w:rsidR="00000000" w:rsidDel="00000000" w:rsidP="00000000" w:rsidRDefault="00000000" w:rsidRPr="00000000" w14:paraId="0000007A">
      <w:pPr>
        <w:pStyle w:val="Heading1"/>
        <w:spacing w:after="0" w:before="0" w:line="240" w:lineRule="auto"/>
        <w:ind w:left="-720" w:right="720" w:firstLine="0"/>
        <w:jc w:val="both"/>
        <w:rPr>
          <w:rFonts w:ascii="Roboto" w:cs="Roboto" w:eastAsia="Roboto" w:hAnsi="Roboto"/>
          <w:color w:val="1155cc"/>
          <w:sz w:val="48"/>
          <w:szCs w:val="48"/>
        </w:rPr>
      </w:pPr>
      <w:bookmarkStart w:colFirst="0" w:colLast="0" w:name="_tpwcala8laah" w:id="14"/>
      <w:bookmarkEnd w:id="14"/>
      <w:r w:rsidDel="00000000" w:rsidR="00000000" w:rsidRPr="00000000">
        <w:rPr>
          <w:rFonts w:ascii="Roboto" w:cs="Roboto" w:eastAsia="Roboto" w:hAnsi="Roboto"/>
          <w:color w:val="1155cc"/>
          <w:sz w:val="48"/>
          <w:szCs w:val="48"/>
        </w:rPr>
        <w:drawing>
          <wp:inline distB="114300" distT="114300" distL="114300" distR="114300">
            <wp:extent cx="6858000" cy="1435100"/>
            <wp:effectExtent b="0" l="0" r="0" t="0"/>
            <wp:docPr id="6"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68580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Style w:val="Heading1"/>
        <w:spacing w:after="240" w:before="640" w:line="288" w:lineRule="auto"/>
        <w:ind w:left="-720" w:right="720" w:firstLine="0"/>
        <w:jc w:val="both"/>
        <w:rPr/>
      </w:pPr>
      <w:bookmarkStart w:colFirst="0" w:colLast="0" w:name="_32a3tyf24ruu" w:id="15"/>
      <w:bookmarkEnd w:id="15"/>
      <w:r w:rsidDel="00000000" w:rsidR="00000000" w:rsidRPr="00000000">
        <w:rPr>
          <w:rFonts w:ascii="Roboto" w:cs="Roboto" w:eastAsia="Roboto" w:hAnsi="Roboto"/>
          <w:color w:val="1155cc"/>
          <w:sz w:val="48"/>
          <w:szCs w:val="48"/>
          <w:rtl w:val="0"/>
        </w:rPr>
        <w:t xml:space="preserve">Costs and budget</w:t>
      </w:r>
      <w:r w:rsidDel="00000000" w:rsidR="00000000" w:rsidRPr="00000000">
        <w:rPr>
          <w:rtl w:val="0"/>
        </w:rPr>
      </w:r>
    </w:p>
    <w:p w:rsidR="00000000" w:rsidDel="00000000" w:rsidP="00000000" w:rsidRDefault="00000000" w:rsidRPr="00000000" w14:paraId="0000007C">
      <w:pPr>
        <w:spacing w:after="160" w:line="288" w:lineRule="auto"/>
        <w:ind w:left="-720" w:right="720" w:firstLine="0"/>
        <w:rPr>
          <w:rFonts w:ascii="Roboto Light" w:cs="Roboto Light" w:eastAsia="Roboto Light" w:hAnsi="Roboto Light"/>
          <w:color w:val="074870"/>
          <w:sz w:val="26"/>
          <w:szCs w:val="26"/>
        </w:rPr>
      </w:pPr>
      <w:r w:rsidDel="00000000" w:rsidR="00000000" w:rsidRPr="00000000">
        <w:rPr>
          <w:rFonts w:ascii="Roboto Light" w:cs="Roboto Light" w:eastAsia="Roboto Light" w:hAnsi="Roboto Light"/>
          <w:sz w:val="26"/>
          <w:szCs w:val="26"/>
          <w:rtl w:val="0"/>
        </w:rPr>
        <w:t xml:space="preserve">Provide a detailed cost breakdown that includes</w:t>
      </w:r>
      <w:r w:rsidDel="00000000" w:rsidR="00000000" w:rsidRPr="00000000">
        <w:rPr>
          <w:rFonts w:ascii="Roboto Light" w:cs="Roboto Light" w:eastAsia="Roboto Light" w:hAnsi="Roboto Light"/>
          <w:sz w:val="26"/>
          <w:szCs w:val="26"/>
          <w:rtl w:val="0"/>
        </w:rPr>
        <w:t xml:space="preserve"> LMS</w:t>
      </w:r>
      <w:r w:rsidDel="00000000" w:rsidR="00000000" w:rsidRPr="00000000">
        <w:rPr>
          <w:rFonts w:ascii="Roboto Light" w:cs="Roboto Light" w:eastAsia="Roboto Light" w:hAnsi="Roboto Light"/>
          <w:color w:val="074870"/>
          <w:sz w:val="26"/>
          <w:szCs w:val="26"/>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4"/>
          <w:szCs w:val="24"/>
          <w:rtl w:val="0"/>
        </w:rPr>
        <w:t xml:space="preserve">Enter text</w:t>
      </w:r>
      <w:r w:rsidDel="00000000" w:rsidR="00000000" w:rsidRPr="00000000">
        <w:fldChar w:fldCharType="end"/>
      </w:r>
      <w:r w:rsidDel="00000000" w:rsidR="00000000" w:rsidRPr="00000000">
        <w:rPr>
          <w:rFonts w:ascii="Roboto Light" w:cs="Roboto Light" w:eastAsia="Roboto Light" w:hAnsi="Roboto Light"/>
          <w:color w:val="074870"/>
          <w:sz w:val="26"/>
          <w:szCs w:val="26"/>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4"/>
          <w:szCs w:val="24"/>
          <w:rtl w:val="0"/>
        </w:rPr>
        <w:t xml:space="preserve">Enter text</w:t>
      </w:r>
      <w:r w:rsidDel="00000000" w:rsidR="00000000" w:rsidRPr="00000000">
        <w:fldChar w:fldCharType="end"/>
      </w:r>
      <w:r w:rsidDel="00000000" w:rsidR="00000000" w:rsidRPr="00000000">
        <w:rPr>
          <w:rFonts w:ascii="Roboto Light" w:cs="Roboto Light" w:eastAsia="Roboto Light" w:hAnsi="Roboto Light"/>
          <w:color w:val="074870"/>
          <w:sz w:val="26"/>
          <w:szCs w:val="26"/>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4"/>
          <w:szCs w:val="24"/>
          <w:rtl w:val="0"/>
        </w:rPr>
        <w:t xml:space="preserve">Enter text</w:t>
      </w:r>
      <w:r w:rsidDel="00000000" w:rsidR="00000000" w:rsidRPr="00000000">
        <w:fldChar w:fldCharType="end"/>
      </w:r>
      <w:r w:rsidDel="00000000" w:rsidR="00000000" w:rsidRPr="00000000">
        <w:rPr>
          <w:rFonts w:ascii="Roboto Light" w:cs="Roboto Light" w:eastAsia="Roboto Light" w:hAnsi="Roboto Light"/>
          <w:color w:val="074870"/>
          <w:sz w:val="26"/>
          <w:szCs w:val="26"/>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4"/>
          <w:szCs w:val="24"/>
          <w:rtl w:val="0"/>
        </w:rPr>
        <w:t xml:space="preserve">Enter text</w:t>
      </w:r>
      <w:r w:rsidDel="00000000" w:rsidR="00000000" w:rsidRPr="00000000">
        <w:fldChar w:fldCharType="end"/>
      </w:r>
      <w:r w:rsidDel="00000000" w:rsidR="00000000" w:rsidRPr="00000000">
        <w:rPr>
          <w:rFonts w:ascii="Roboto Light" w:cs="Roboto Light" w:eastAsia="Roboto Light" w:hAnsi="Roboto Light"/>
          <w:color w:val="074870"/>
          <w:sz w:val="26"/>
          <w:szCs w:val="26"/>
          <w:rtl w:val="0"/>
        </w:rPr>
        <w:t xml:space="preserve"> </w:t>
      </w:r>
      <w:r w:rsidDel="00000000" w:rsidR="00000000" w:rsidRPr="00000000">
        <w:rPr>
          <w:rFonts w:ascii="Roboto Light" w:cs="Roboto Light" w:eastAsia="Roboto Light" w:hAnsi="Roboto Light"/>
          <w:sz w:val="26"/>
          <w:szCs w:val="26"/>
          <w:rtl w:val="0"/>
        </w:rPr>
        <w:t xml:space="preserve">expenses. Any extra fees ought to be made explicit</w:t>
      </w:r>
      <w:r w:rsidDel="00000000" w:rsidR="00000000" w:rsidRPr="00000000">
        <w:rPr>
          <w:rFonts w:ascii="Roboto Light" w:cs="Roboto Light" w:eastAsia="Roboto Light" w:hAnsi="Roboto Light"/>
          <w:color w:val="074870"/>
          <w:sz w:val="26"/>
          <w:szCs w:val="26"/>
          <w:rtl w:val="0"/>
        </w:rPr>
        <w:t xml:space="preserve">.</w:t>
      </w:r>
    </w:p>
    <w:p w:rsidR="00000000" w:rsidDel="00000000" w:rsidP="00000000" w:rsidRDefault="00000000" w:rsidRPr="00000000" w14:paraId="0000007D">
      <w:pPr>
        <w:spacing w:after="0" w:line="264" w:lineRule="auto"/>
        <w:ind w:left="-720" w:right="720" w:firstLine="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The proposal should specify the conditions of payment, including any payment milestones.</w:t>
      </w:r>
    </w:p>
    <w:p w:rsidR="00000000" w:rsidDel="00000000" w:rsidP="00000000" w:rsidRDefault="00000000" w:rsidRPr="00000000" w14:paraId="0000007E">
      <w:pPr>
        <w:pStyle w:val="Heading1"/>
        <w:spacing w:after="240" w:before="640" w:line="240" w:lineRule="auto"/>
        <w:ind w:left="-720" w:firstLine="0"/>
        <w:rPr>
          <w:rFonts w:ascii="Roboto Thin" w:cs="Roboto Thin" w:eastAsia="Roboto Thin" w:hAnsi="Roboto Thin"/>
          <w:color w:val="081424"/>
          <w:sz w:val="24"/>
          <w:szCs w:val="24"/>
        </w:rPr>
      </w:pPr>
      <w:bookmarkStart w:colFirst="0" w:colLast="0" w:name="_k7t939i9fwfs" w:id="16"/>
      <w:bookmarkEnd w:id="16"/>
      <w:r w:rsidDel="00000000" w:rsidR="00000000" w:rsidRPr="00000000">
        <w:rPr>
          <w:rFonts w:ascii="Roboto" w:cs="Roboto" w:eastAsia="Roboto" w:hAnsi="Roboto"/>
          <w:color w:val="1155cc"/>
          <w:sz w:val="48"/>
          <w:szCs w:val="48"/>
          <w:rtl w:val="0"/>
        </w:rPr>
        <w:t xml:space="preserve">Proposal guidelines</w:t>
      </w:r>
      <w:r w:rsidDel="00000000" w:rsidR="00000000" w:rsidRPr="00000000">
        <w:rPr>
          <w:rtl w:val="0"/>
        </w:rPr>
      </w:r>
    </w:p>
    <w:p w:rsidR="00000000" w:rsidDel="00000000" w:rsidP="00000000" w:rsidRDefault="00000000" w:rsidRPr="00000000" w14:paraId="0000007F">
      <w:pPr>
        <w:spacing w:after="160" w:line="264" w:lineRule="auto"/>
        <w:ind w:left="-720" w:right="720" w:firstLine="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The following benchmarks are suggested for measuring and maintaining high system performance:</w:t>
      </w:r>
    </w:p>
    <w:p w:rsidR="00000000" w:rsidDel="00000000" w:rsidP="00000000" w:rsidRDefault="00000000" w:rsidRPr="00000000" w14:paraId="00000080">
      <w:pPr>
        <w:pStyle w:val="Heading2"/>
        <w:spacing w:after="120" w:before="280" w:line="264" w:lineRule="auto"/>
        <w:ind w:left="-720" w:right="720" w:firstLine="0"/>
        <w:jc w:val="both"/>
        <w:rPr>
          <w:rFonts w:ascii="Roboto" w:cs="Roboto" w:eastAsia="Roboto" w:hAnsi="Roboto"/>
        </w:rPr>
      </w:pPr>
      <w:bookmarkStart w:colFirst="0" w:colLast="0" w:name="_1833jrxakyrj" w:id="17"/>
      <w:bookmarkEnd w:id="17"/>
      <w:r w:rsidDel="00000000" w:rsidR="00000000" w:rsidRPr="00000000">
        <w:rPr>
          <w:rFonts w:ascii="Roboto" w:cs="Roboto" w:eastAsia="Roboto" w:hAnsi="Roboto"/>
          <w:sz w:val="30"/>
          <w:szCs w:val="30"/>
          <w:rtl w:val="0"/>
        </w:rPr>
        <w:t xml:space="preserve">Proposal format and structure</w:t>
      </w:r>
      <w:r w:rsidDel="00000000" w:rsidR="00000000" w:rsidRPr="00000000">
        <w:rPr>
          <w:rtl w:val="0"/>
        </w:rPr>
      </w:r>
    </w:p>
    <w:tbl>
      <w:tblPr>
        <w:tblStyle w:val="Table3"/>
        <w:tblW w:w="1080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24"/>
                <w:szCs w:val="24"/>
                <w:shd w:fill="fff2cc" w:val="clear"/>
              </w:rPr>
            </w:pPr>
            <w:r w:rsidDel="00000000" w:rsidR="00000000" w:rsidRPr="00000000">
              <w:rPr>
                <w:rFonts w:ascii="Roboto" w:cs="Roboto" w:eastAsia="Roboto" w:hAnsi="Roboto"/>
                <w:sz w:val="24"/>
                <w:szCs w:val="24"/>
                <w:rtl w:val="0"/>
              </w:rPr>
              <w:t xml:space="preserve">Contact information</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potential solution provider should provide the name, job title, phone number, and email. </w:t>
            </w:r>
            <w:r w:rsidDel="00000000" w:rsidR="00000000" w:rsidRPr="00000000">
              <w:fldChar w:fldCharType="begin"/>
              <w:instrText xml:space="preserve"> DOCPROPERTY "Enter value"</w:instrText>
              <w:fldChar w:fldCharType="separate"/>
            </w:r>
            <w:r w:rsidDel="00000000" w:rsidR="00000000" w:rsidRPr="00000000">
              <w:rPr>
                <w:rFonts w:ascii="Roboto Light" w:cs="Roboto Light" w:eastAsia="Roboto Light" w:hAnsi="Roboto Light"/>
                <w:color w:val="1155cc"/>
                <w:sz w:val="24"/>
                <w:szCs w:val="24"/>
                <w:rtl w:val="0"/>
              </w:rPr>
              <w:t xml:space="preserve">Enter value</w:t>
            </w:r>
            <w:r w:rsidDel="00000000" w:rsidR="00000000" w:rsidRPr="00000000">
              <w:fldChar w:fldCharType="end"/>
            </w:r>
            <w:r w:rsidDel="00000000" w:rsidR="00000000" w:rsidRPr="00000000">
              <w:rPr>
                <w:rFonts w:ascii="Roboto Light" w:cs="Roboto Light" w:eastAsia="Roboto Light" w:hAnsi="Roboto Light"/>
                <w:sz w:val="24"/>
                <w:szCs w:val="24"/>
                <w:rtl w:val="0"/>
              </w:rPr>
              <w:t xml:space="preserve"> is not responsible for incorrect contact information supplied by the vendor.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Executive summary and qualifications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The potential vendors have to introduce themselves and your business in this section, along with any relevant experience, examples of work, and credentials you may have.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Project roadmap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Create a comprehensive roadmap with a thorough timeline of milestones to ensure clear communication and accountability throughout the project, track progress, and make any necessary adjustments as needed.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Methodology</w:t>
            </w:r>
          </w:p>
          <w:p w:rsidR="00000000" w:rsidDel="00000000" w:rsidP="00000000" w:rsidRDefault="00000000" w:rsidRPr="00000000" w14:paraId="00000088">
            <w:pPr>
              <w:widowControl w:val="0"/>
              <w:spacing w:line="240" w:lineRule="auto"/>
              <w:rPr>
                <w:rFonts w:ascii="Roboto" w:cs="Roboto" w:eastAsia="Roboto" w:hAnsi="Robo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Explain your approach, capabilities to meet project objectives, and strategy for carrying out and finishing the project.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Communication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To guarantee project progress and completion, establish a communication plan outlining your intended methods of communicating both internally and with project managers.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Technical stack and solution architecture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Mention all the tools and technologies used to develop an LMS.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Team composition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Describe the team composition and expertise of individuals working on a project.</w:t>
            </w:r>
          </w:p>
          <w:p w:rsidR="00000000" w:rsidDel="00000000" w:rsidP="00000000" w:rsidRDefault="00000000" w:rsidRPr="00000000" w14:paraId="00000090">
            <w:pPr>
              <w:widowControl w:val="0"/>
              <w:spacing w:line="240" w:lineRule="auto"/>
              <w:rPr>
                <w:rFonts w:ascii="Roboto Light" w:cs="Roboto Light" w:eastAsia="Roboto Light" w:hAnsi="Roboto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Budget and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Both a summary of the project's total proposed costs and a thorough breakdown of all expected expenses should be included.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Service</w:t>
            </w:r>
            <w:r w:rsidDel="00000000" w:rsidR="00000000" w:rsidRPr="00000000">
              <w:rPr>
                <w:rFonts w:ascii="Roboto Light" w:cs="Roboto Light" w:eastAsia="Roboto Light" w:hAnsi="Roboto Light"/>
                <w:sz w:val="24"/>
                <w:szCs w:val="24"/>
                <w:rtl w:val="0"/>
              </w:rPr>
              <w:t xml:space="preserve"> </w:t>
            </w:r>
            <w:r w:rsidDel="00000000" w:rsidR="00000000" w:rsidRPr="00000000">
              <w:rPr>
                <w:rFonts w:ascii="Roboto" w:cs="Roboto" w:eastAsia="Roboto" w:hAnsi="Roboto"/>
                <w:sz w:val="24"/>
                <w:szCs w:val="24"/>
                <w:rtl w:val="0"/>
              </w:rPr>
              <w:t xml:space="preserve">Level Agreements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Include any service level agreements that outline the expectations and responsibilities of both parties involved in the project.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References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Provide </w:t>
            </w:r>
            <w:r w:rsidDel="00000000" w:rsidR="00000000" w:rsidRPr="00000000">
              <w:fldChar w:fldCharType="begin"/>
              <w:instrText xml:space="preserve"> DOCPROPERTY "Enter value"</w:instrText>
              <w:fldChar w:fldCharType="separate"/>
            </w:r>
            <w:r w:rsidDel="00000000" w:rsidR="00000000" w:rsidRPr="00000000">
              <w:rPr>
                <w:rFonts w:ascii="Roboto Light" w:cs="Roboto Light" w:eastAsia="Roboto Light" w:hAnsi="Roboto Light"/>
                <w:color w:val="1155cc"/>
                <w:sz w:val="24"/>
                <w:szCs w:val="24"/>
                <w:rtl w:val="0"/>
              </w:rPr>
              <w:t xml:space="preserve">Enter value</w:t>
            </w:r>
            <w:r w:rsidDel="00000000" w:rsidR="00000000" w:rsidRPr="00000000">
              <w:fldChar w:fldCharType="end"/>
            </w:r>
            <w:r w:rsidDel="00000000" w:rsidR="00000000" w:rsidRPr="00000000">
              <w:rPr>
                <w:rFonts w:ascii="Roboto Light" w:cs="Roboto Light" w:eastAsia="Roboto Light" w:hAnsi="Roboto Light"/>
                <w:sz w:val="24"/>
                <w:szCs w:val="24"/>
                <w:rtl w:val="0"/>
              </w:rPr>
              <w:t xml:space="preserve">  (number) references for previous work of a similar nature. Please confirm that each reference is willing to participate in a reference check call and inform the reference they may be contacted by a company representative.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Risk management strategy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Provide a thorough risk management plan, including a disaster recovery plan to ensure business continuity.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Security and quality assurance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Describe procedures and security measures to ensure that the LMS platform is safe, reliable, and free from vulnerabilities.</w:t>
            </w:r>
          </w:p>
        </w:tc>
      </w:tr>
    </w:tbl>
    <w:p w:rsidR="00000000" w:rsidDel="00000000" w:rsidP="00000000" w:rsidRDefault="00000000" w:rsidRPr="00000000" w14:paraId="0000009B">
      <w:pPr>
        <w:spacing w:after="0" w:line="14.399999999999999" w:lineRule="auto"/>
        <w:ind w:left="-720" w:firstLine="0"/>
        <w:rPr>
          <w:rFonts w:ascii="Roboto Light" w:cs="Roboto Light" w:eastAsia="Roboto Light" w:hAnsi="Roboto Light"/>
          <w:sz w:val="26"/>
          <w:szCs w:val="26"/>
        </w:rPr>
      </w:pPr>
      <w:r w:rsidDel="00000000" w:rsidR="00000000" w:rsidRPr="00000000">
        <w:rPr>
          <w:rtl w:val="0"/>
        </w:rPr>
      </w:r>
    </w:p>
    <w:p w:rsidR="00000000" w:rsidDel="00000000" w:rsidP="00000000" w:rsidRDefault="00000000" w:rsidRPr="00000000" w14:paraId="0000009C">
      <w:pPr>
        <w:pStyle w:val="Heading2"/>
        <w:spacing w:after="0" w:before="0" w:line="288" w:lineRule="auto"/>
        <w:ind w:left="-720" w:right="720" w:firstLine="0"/>
        <w:rPr>
          <w:rFonts w:ascii="Roboto" w:cs="Roboto" w:eastAsia="Roboto" w:hAnsi="Roboto"/>
          <w:sz w:val="30"/>
          <w:szCs w:val="30"/>
        </w:rPr>
      </w:pPr>
      <w:bookmarkStart w:colFirst="0" w:colLast="0" w:name="_gmmyij62vw9p" w:id="18"/>
      <w:bookmarkEnd w:id="18"/>
      <w:r w:rsidDel="00000000" w:rsidR="00000000" w:rsidRPr="00000000">
        <w:rPr>
          <w:rFonts w:ascii="Roboto" w:cs="Roboto" w:eastAsia="Roboto" w:hAnsi="Roboto"/>
          <w:sz w:val="30"/>
          <w:szCs w:val="30"/>
        </w:rPr>
        <w:drawing>
          <wp:inline distB="114300" distT="114300" distL="114300" distR="114300">
            <wp:extent cx="6858000" cy="1282700"/>
            <wp:effectExtent b="0" l="0" r="0" t="0"/>
            <wp:docPr id="1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68580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Style w:val="Heading2"/>
        <w:spacing w:after="160" w:before="560" w:line="240" w:lineRule="auto"/>
        <w:ind w:left="-720" w:right="720" w:firstLine="0"/>
        <w:rPr>
          <w:rFonts w:ascii="Roboto Thin" w:cs="Roboto Thin" w:eastAsia="Roboto Thin" w:hAnsi="Roboto Thin"/>
          <w:color w:val="081424"/>
          <w:sz w:val="24"/>
          <w:szCs w:val="24"/>
        </w:rPr>
      </w:pPr>
      <w:bookmarkStart w:colFirst="0" w:colLast="0" w:name="_ma7biiwxzef4" w:id="19"/>
      <w:bookmarkEnd w:id="19"/>
      <w:r w:rsidDel="00000000" w:rsidR="00000000" w:rsidRPr="00000000">
        <w:rPr>
          <w:rFonts w:ascii="Roboto" w:cs="Roboto" w:eastAsia="Roboto" w:hAnsi="Roboto"/>
          <w:sz w:val="30"/>
          <w:szCs w:val="30"/>
          <w:rtl w:val="0"/>
        </w:rPr>
        <w:t xml:space="preserve">Evaluation criteria</w:t>
      </w:r>
      <w:r w:rsidDel="00000000" w:rsidR="00000000" w:rsidRPr="00000000">
        <w:rPr>
          <w:rtl w:val="0"/>
        </w:rPr>
      </w:r>
    </w:p>
    <w:p w:rsidR="00000000" w:rsidDel="00000000" w:rsidP="00000000" w:rsidRDefault="00000000" w:rsidRPr="00000000" w14:paraId="0000009E">
      <w:pPr>
        <w:spacing w:after="160" w:line="264" w:lineRule="auto"/>
        <w:ind w:left="-720" w:right="720" w:firstLine="0"/>
        <w:jc w:val="both"/>
        <w:rPr/>
      </w:pPr>
      <w:r w:rsidDel="00000000" w:rsidR="00000000" w:rsidRPr="00000000">
        <w:rPr>
          <w:rFonts w:ascii="Roboto Light" w:cs="Roboto Light" w:eastAsia="Roboto Light" w:hAnsi="Roboto Light"/>
          <w:sz w:val="26"/>
          <w:szCs w:val="26"/>
          <w:rtl w:val="0"/>
        </w:rPr>
        <w:t xml:space="preserve">Based on the documents supplied, any submissions that satisfy the RFP's specifications and are made by the deadline will be taken into consideration. The winning offer will be chosen based on the following criteria:</w:t>
      </w:r>
      <w:r w:rsidDel="00000000" w:rsidR="00000000" w:rsidRPr="00000000">
        <w:rPr>
          <w:rtl w:val="0"/>
        </w:rPr>
      </w:r>
    </w:p>
    <w:p w:rsidR="00000000" w:rsidDel="00000000" w:rsidP="00000000" w:rsidRDefault="00000000" w:rsidRPr="00000000" w14:paraId="0000009F">
      <w:pPr>
        <w:numPr>
          <w:ilvl w:val="0"/>
          <w:numId w:val="2"/>
        </w:numPr>
        <w:spacing w:after="40" w:line="264"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Use of correct format</w:t>
      </w:r>
    </w:p>
    <w:p w:rsidR="00000000" w:rsidDel="00000000" w:rsidP="00000000" w:rsidRDefault="00000000" w:rsidRPr="00000000" w14:paraId="000000A0">
      <w:pPr>
        <w:numPr>
          <w:ilvl w:val="0"/>
          <w:numId w:val="2"/>
        </w:numPr>
        <w:spacing w:after="40" w:line="264"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Vendor’s qualifications and experience</w:t>
      </w:r>
      <w:r w:rsidDel="00000000" w:rsidR="00000000" w:rsidRPr="00000000">
        <w:rPr>
          <w:rFonts w:ascii="Roboto Light" w:cs="Roboto Light" w:eastAsia="Roboto Light" w:hAnsi="Roboto Light"/>
          <w:sz w:val="26"/>
          <w:szCs w:val="26"/>
        </w:rPr>
        <w:drawing>
          <wp:inline distB="114300" distT="114300" distL="114300" distR="114300">
            <wp:extent cx="6858000" cy="1435100"/>
            <wp:effectExtent b="0" l="0" r="0" t="0"/>
            <wp:docPr id="7"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68580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numPr>
          <w:ilvl w:val="0"/>
          <w:numId w:val="2"/>
        </w:numPr>
        <w:spacing w:after="40" w:line="264"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Proposed technical methodology</w:t>
      </w:r>
    </w:p>
    <w:p w:rsidR="00000000" w:rsidDel="00000000" w:rsidP="00000000" w:rsidRDefault="00000000" w:rsidRPr="00000000" w14:paraId="000000A2">
      <w:pPr>
        <w:numPr>
          <w:ilvl w:val="0"/>
          <w:numId w:val="2"/>
        </w:numPr>
        <w:spacing w:after="40" w:line="264"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Project management</w:t>
      </w:r>
    </w:p>
    <w:p w:rsidR="00000000" w:rsidDel="00000000" w:rsidP="00000000" w:rsidRDefault="00000000" w:rsidRPr="00000000" w14:paraId="000000A3">
      <w:pPr>
        <w:numPr>
          <w:ilvl w:val="0"/>
          <w:numId w:val="2"/>
        </w:numPr>
        <w:spacing w:after="40" w:line="264"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Alignment with project objectives and scope</w:t>
      </w:r>
    </w:p>
    <w:p w:rsidR="00000000" w:rsidDel="00000000" w:rsidP="00000000" w:rsidRDefault="00000000" w:rsidRPr="00000000" w14:paraId="000000A4">
      <w:pPr>
        <w:numPr>
          <w:ilvl w:val="0"/>
          <w:numId w:val="2"/>
        </w:numPr>
        <w:spacing w:after="40" w:line="264"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Cost-effectiveness</w:t>
      </w:r>
    </w:p>
    <w:p w:rsidR="00000000" w:rsidDel="00000000" w:rsidP="00000000" w:rsidRDefault="00000000" w:rsidRPr="00000000" w14:paraId="000000A5">
      <w:pPr>
        <w:numPr>
          <w:ilvl w:val="0"/>
          <w:numId w:val="2"/>
        </w:numPr>
        <w:spacing w:after="40" w:line="264"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Long-term partnership potential</w:t>
      </w:r>
    </w:p>
    <w:p w:rsidR="00000000" w:rsidDel="00000000" w:rsidP="00000000" w:rsidRDefault="00000000" w:rsidRPr="00000000" w14:paraId="000000A6">
      <w:pPr>
        <w:numPr>
          <w:ilvl w:val="0"/>
          <w:numId w:val="2"/>
        </w:numPr>
        <w:spacing w:after="0" w:line="264"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Risk mitigation strategies</w:t>
      </w:r>
      <w:r w:rsidDel="00000000" w:rsidR="00000000" w:rsidRPr="00000000">
        <w:rPr>
          <w:rFonts w:ascii="Roboto Light" w:cs="Roboto Light" w:eastAsia="Roboto Light" w:hAnsi="Roboto Light"/>
          <w:sz w:val="26"/>
          <w:szCs w:val="26"/>
        </w:rPr>
        <w:drawing>
          <wp:inline distB="114300" distT="114300" distL="114300" distR="114300">
            <wp:extent cx="6858000" cy="1485900"/>
            <wp:effectExtent b="0" l="0" r="0" t="0"/>
            <wp:docPr id="13"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68580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Style w:val="Heading2"/>
        <w:spacing w:after="160" w:before="560" w:line="240" w:lineRule="auto"/>
        <w:ind w:left="-720" w:right="720" w:firstLine="0"/>
        <w:rPr>
          <w:rFonts w:ascii="Roboto Light" w:cs="Roboto Light" w:eastAsia="Roboto Light" w:hAnsi="Roboto Light"/>
          <w:sz w:val="26"/>
          <w:szCs w:val="26"/>
        </w:rPr>
      </w:pPr>
      <w:bookmarkStart w:colFirst="0" w:colLast="0" w:name="_26cep0hf4ys8" w:id="20"/>
      <w:bookmarkEnd w:id="20"/>
      <w:r w:rsidDel="00000000" w:rsidR="00000000" w:rsidRPr="00000000">
        <w:rPr>
          <w:rFonts w:ascii="Roboto" w:cs="Roboto" w:eastAsia="Roboto" w:hAnsi="Roboto"/>
          <w:sz w:val="30"/>
          <w:szCs w:val="30"/>
          <w:rtl w:val="0"/>
        </w:rPr>
        <w:t xml:space="preserve">RFP timeline</w:t>
      </w:r>
      <w:r w:rsidDel="00000000" w:rsidR="00000000" w:rsidRPr="00000000">
        <w:rPr>
          <w:rtl w:val="0"/>
        </w:rPr>
      </w:r>
    </w:p>
    <w:p w:rsidR="00000000" w:rsidDel="00000000" w:rsidP="00000000" w:rsidRDefault="00000000" w:rsidRPr="00000000" w14:paraId="000000A8">
      <w:pPr>
        <w:numPr>
          <w:ilvl w:val="0"/>
          <w:numId w:val="1"/>
        </w:numPr>
        <w:spacing w:after="60" w:line="288" w:lineRule="auto"/>
        <w:ind w:left="-360" w:right="-720" w:hanging="360"/>
        <w:rPr>
          <w:rFonts w:ascii="Roboto Light" w:cs="Roboto Light" w:eastAsia="Roboto Light" w:hAnsi="Roboto Light"/>
          <w:sz w:val="28"/>
          <w:szCs w:val="28"/>
        </w:rPr>
      </w:pPr>
      <w:r w:rsidDel="00000000" w:rsidR="00000000" w:rsidRPr="00000000">
        <w:rPr>
          <w:rFonts w:ascii="Roboto Light" w:cs="Roboto Light" w:eastAsia="Roboto Light" w:hAnsi="Roboto Light"/>
          <w:sz w:val="26"/>
          <w:szCs w:val="26"/>
          <w:rtl w:val="0"/>
        </w:rPr>
        <w:t xml:space="preserve">RFP initiation: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A9">
      <w:pPr>
        <w:numPr>
          <w:ilvl w:val="0"/>
          <w:numId w:val="1"/>
        </w:numPr>
        <w:spacing w:after="60" w:line="288" w:lineRule="auto"/>
        <w:ind w:left="-360" w:right="-720" w:hanging="360"/>
        <w:rPr>
          <w:rFonts w:ascii="Roboto Light" w:cs="Roboto Light" w:eastAsia="Roboto Light" w:hAnsi="Roboto Light"/>
          <w:sz w:val="28"/>
          <w:szCs w:val="28"/>
        </w:rPr>
      </w:pPr>
      <w:r w:rsidDel="00000000" w:rsidR="00000000" w:rsidRPr="00000000">
        <w:rPr>
          <w:rFonts w:ascii="Roboto Light" w:cs="Roboto Light" w:eastAsia="Roboto Light" w:hAnsi="Roboto Light"/>
          <w:sz w:val="26"/>
          <w:szCs w:val="26"/>
          <w:rtl w:val="0"/>
        </w:rPr>
        <w:t xml:space="preserve">Vendor clarification questions deadline: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AA">
      <w:pPr>
        <w:numPr>
          <w:ilvl w:val="0"/>
          <w:numId w:val="1"/>
        </w:numPr>
        <w:spacing w:after="60" w:line="288" w:lineRule="auto"/>
        <w:ind w:left="-360" w:right="-720" w:hanging="360"/>
        <w:rPr>
          <w:rFonts w:ascii="Roboto Light" w:cs="Roboto Light" w:eastAsia="Roboto Light" w:hAnsi="Roboto Light"/>
          <w:sz w:val="28"/>
          <w:szCs w:val="28"/>
        </w:rPr>
      </w:pPr>
      <w:r w:rsidDel="00000000" w:rsidR="00000000" w:rsidRPr="00000000">
        <w:rPr>
          <w:rFonts w:ascii="Roboto Light" w:cs="Roboto Light" w:eastAsia="Roboto Light" w:hAnsi="Roboto Light"/>
          <w:sz w:val="26"/>
          <w:szCs w:val="26"/>
          <w:rtl w:val="0"/>
        </w:rPr>
        <w:t xml:space="preserve">Answer clarification questions: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AB">
      <w:pPr>
        <w:numPr>
          <w:ilvl w:val="0"/>
          <w:numId w:val="1"/>
        </w:numPr>
        <w:spacing w:after="60" w:line="288" w:lineRule="auto"/>
        <w:ind w:left="-360" w:right="-720" w:hanging="360"/>
        <w:rPr>
          <w:rFonts w:ascii="Roboto Light" w:cs="Roboto Light" w:eastAsia="Roboto Light" w:hAnsi="Roboto Light"/>
          <w:sz w:val="28"/>
          <w:szCs w:val="28"/>
        </w:rPr>
      </w:pPr>
      <w:r w:rsidDel="00000000" w:rsidR="00000000" w:rsidRPr="00000000">
        <w:rPr>
          <w:rFonts w:ascii="Roboto Light" w:cs="Roboto Light" w:eastAsia="Roboto Light" w:hAnsi="Roboto Light"/>
          <w:sz w:val="26"/>
          <w:szCs w:val="26"/>
          <w:rtl w:val="0"/>
        </w:rPr>
        <w:t xml:space="preserve">Proposal submission deadline: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AC">
      <w:pPr>
        <w:numPr>
          <w:ilvl w:val="0"/>
          <w:numId w:val="1"/>
        </w:numPr>
        <w:spacing w:after="60" w:line="288" w:lineRule="auto"/>
        <w:ind w:left="-360" w:right="-720" w:hanging="360"/>
        <w:rPr>
          <w:rFonts w:ascii="Roboto Light" w:cs="Roboto Light" w:eastAsia="Roboto Light" w:hAnsi="Roboto Light"/>
          <w:sz w:val="28"/>
          <w:szCs w:val="28"/>
        </w:rPr>
      </w:pPr>
      <w:r w:rsidDel="00000000" w:rsidR="00000000" w:rsidRPr="00000000">
        <w:rPr>
          <w:rFonts w:ascii="Roboto Light" w:cs="Roboto Light" w:eastAsia="Roboto Light" w:hAnsi="Roboto Light"/>
          <w:sz w:val="26"/>
          <w:szCs w:val="26"/>
          <w:rtl w:val="0"/>
        </w:rPr>
        <w:t xml:space="preserve">Vendor selection: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AD">
      <w:pPr>
        <w:numPr>
          <w:ilvl w:val="0"/>
          <w:numId w:val="1"/>
        </w:numPr>
        <w:spacing w:after="60" w:line="288" w:lineRule="auto"/>
        <w:ind w:left="-360" w:right="-720" w:hanging="360"/>
        <w:rPr>
          <w:rFonts w:ascii="Roboto Light" w:cs="Roboto Light" w:eastAsia="Roboto Light" w:hAnsi="Roboto Light"/>
          <w:sz w:val="28"/>
          <w:szCs w:val="28"/>
        </w:rPr>
      </w:pPr>
      <w:r w:rsidDel="00000000" w:rsidR="00000000" w:rsidRPr="00000000">
        <w:rPr>
          <w:rFonts w:ascii="Roboto Light" w:cs="Roboto Light" w:eastAsia="Roboto Light" w:hAnsi="Roboto Light"/>
          <w:sz w:val="26"/>
          <w:szCs w:val="26"/>
          <w:rtl w:val="0"/>
        </w:rPr>
        <w:t xml:space="preserve">Contract negotiation completion: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AE">
      <w:pPr>
        <w:numPr>
          <w:ilvl w:val="0"/>
          <w:numId w:val="1"/>
        </w:numPr>
        <w:spacing w:after="60" w:line="288" w:lineRule="auto"/>
        <w:ind w:left="-360" w:right="-720" w:hanging="360"/>
        <w:rPr>
          <w:rFonts w:ascii="Roboto Light" w:cs="Roboto Light" w:eastAsia="Roboto Light" w:hAnsi="Roboto Light"/>
          <w:sz w:val="28"/>
          <w:szCs w:val="28"/>
        </w:rPr>
      </w:pPr>
      <w:r w:rsidDel="00000000" w:rsidR="00000000" w:rsidRPr="00000000">
        <w:rPr>
          <w:rFonts w:ascii="Roboto Light" w:cs="Roboto Light" w:eastAsia="Roboto Light" w:hAnsi="Roboto Light"/>
          <w:sz w:val="26"/>
          <w:szCs w:val="26"/>
          <w:rtl w:val="0"/>
        </w:rPr>
        <w:t xml:space="preserve">Project start: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AF">
      <w:pPr>
        <w:numPr>
          <w:ilvl w:val="0"/>
          <w:numId w:val="1"/>
        </w:numPr>
        <w:spacing w:after="60" w:line="288" w:lineRule="auto"/>
        <w:ind w:left="-360" w:right="-720" w:hanging="360"/>
        <w:rPr>
          <w:rFonts w:ascii="Roboto Light" w:cs="Roboto Light" w:eastAsia="Roboto Light" w:hAnsi="Roboto Light"/>
          <w:sz w:val="28"/>
          <w:szCs w:val="28"/>
        </w:rPr>
      </w:pPr>
      <w:r w:rsidDel="00000000" w:rsidR="00000000" w:rsidRPr="00000000">
        <w:rPr>
          <w:rFonts w:ascii="Roboto Light" w:cs="Roboto Light" w:eastAsia="Roboto Light" w:hAnsi="Roboto Light"/>
          <w:sz w:val="26"/>
          <w:szCs w:val="26"/>
          <w:rtl w:val="0"/>
        </w:rPr>
        <w:t xml:space="preserve">Project completion: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B0">
      <w:pPr>
        <w:pStyle w:val="Heading2"/>
        <w:spacing w:after="160" w:before="560" w:line="240" w:lineRule="auto"/>
        <w:ind w:left="-720" w:right="720" w:firstLine="0"/>
        <w:rPr>
          <w:rFonts w:ascii="Roboto Light" w:cs="Roboto Light" w:eastAsia="Roboto Light" w:hAnsi="Roboto Light"/>
          <w:sz w:val="26"/>
          <w:szCs w:val="26"/>
        </w:rPr>
      </w:pPr>
      <w:bookmarkStart w:colFirst="0" w:colLast="0" w:name="_1xmftspn168d" w:id="21"/>
      <w:bookmarkEnd w:id="21"/>
      <w:r w:rsidDel="00000000" w:rsidR="00000000" w:rsidRPr="00000000">
        <w:rPr>
          <w:rFonts w:ascii="Roboto" w:cs="Roboto" w:eastAsia="Roboto" w:hAnsi="Roboto"/>
          <w:sz w:val="30"/>
          <w:szCs w:val="30"/>
          <w:rtl w:val="0"/>
        </w:rPr>
        <w:t xml:space="preserve">Contact information</w:t>
      </w:r>
      <w:r w:rsidDel="00000000" w:rsidR="00000000" w:rsidRPr="00000000">
        <w:rPr>
          <w:rtl w:val="0"/>
        </w:rPr>
      </w:r>
    </w:p>
    <w:p w:rsidR="00000000" w:rsidDel="00000000" w:rsidP="00000000" w:rsidRDefault="00000000" w:rsidRPr="00000000" w14:paraId="000000B1">
      <w:pPr>
        <w:spacing w:after="160" w:line="288" w:lineRule="auto"/>
        <w:ind w:left="-720" w:right="720" w:firstLine="0"/>
        <w:jc w:val="both"/>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Please use the email address below to submit your proposals in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074870"/>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sz w:val="26"/>
          <w:szCs w:val="26"/>
          <w:rtl w:val="0"/>
        </w:rPr>
        <w:t xml:space="preserve"> (e.g., PDF) format. For any questions or concerns that are not addressed in this proposal, please contact us via any of the following means.</w:t>
      </w:r>
    </w:p>
    <w:p w:rsidR="00000000" w:rsidDel="00000000" w:rsidP="00000000" w:rsidRDefault="00000000" w:rsidRPr="00000000" w14:paraId="000000B2">
      <w:pPr>
        <w:numPr>
          <w:ilvl w:val="0"/>
          <w:numId w:val="4"/>
        </w:numPr>
        <w:spacing w:after="60" w:line="288"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Company name</w:t>
      </w:r>
      <w:r w:rsidDel="00000000" w:rsidR="00000000" w:rsidRPr="00000000">
        <w:rPr>
          <w:rFonts w:ascii="Roboto Light" w:cs="Roboto Light" w:eastAsia="Roboto Light" w:hAnsi="Roboto Light"/>
          <w:sz w:val="28"/>
          <w:szCs w:val="28"/>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B3">
      <w:pPr>
        <w:numPr>
          <w:ilvl w:val="0"/>
          <w:numId w:val="4"/>
        </w:numPr>
        <w:spacing w:after="60" w:line="288"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Address:</w:t>
      </w:r>
      <w:r w:rsidDel="00000000" w:rsidR="00000000" w:rsidRPr="00000000">
        <w:rPr>
          <w:rFonts w:ascii="Roboto Light" w:cs="Roboto Light" w:eastAsia="Roboto Light" w:hAnsi="Roboto Light"/>
          <w:sz w:val="28"/>
          <w:szCs w:val="28"/>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B4">
      <w:pPr>
        <w:numPr>
          <w:ilvl w:val="0"/>
          <w:numId w:val="4"/>
        </w:numPr>
        <w:spacing w:after="60" w:line="288"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Phone:</w:t>
      </w:r>
      <w:r w:rsidDel="00000000" w:rsidR="00000000" w:rsidRPr="00000000">
        <w:rPr>
          <w:rFonts w:ascii="Roboto Light" w:cs="Roboto Light" w:eastAsia="Roboto Light" w:hAnsi="Roboto Light"/>
          <w:sz w:val="28"/>
          <w:szCs w:val="28"/>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B5">
      <w:pPr>
        <w:numPr>
          <w:ilvl w:val="0"/>
          <w:numId w:val="4"/>
        </w:numPr>
        <w:spacing w:after="60" w:line="288"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Email address:</w:t>
      </w:r>
      <w:r w:rsidDel="00000000" w:rsidR="00000000" w:rsidRPr="00000000">
        <w:rPr>
          <w:rFonts w:ascii="Roboto Light" w:cs="Roboto Light" w:eastAsia="Roboto Light" w:hAnsi="Roboto Light"/>
          <w:sz w:val="28"/>
          <w:szCs w:val="28"/>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B6">
      <w:pPr>
        <w:numPr>
          <w:ilvl w:val="0"/>
          <w:numId w:val="4"/>
        </w:numPr>
        <w:spacing w:after="60" w:line="288" w:lineRule="auto"/>
        <w:ind w:left="-360" w:right="-720" w:hanging="360"/>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Website:</w:t>
      </w:r>
      <w:r w:rsidDel="00000000" w:rsidR="00000000" w:rsidRPr="00000000">
        <w:rPr>
          <w:rFonts w:ascii="Roboto Light" w:cs="Roboto Light" w:eastAsia="Roboto Light" w:hAnsi="Roboto Light"/>
          <w:sz w:val="28"/>
          <w:szCs w:val="28"/>
          <w:rtl w:val="0"/>
        </w:rPr>
        <w:t xml:space="preserv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1155cc"/>
          <w:sz w:val="25"/>
          <w:szCs w:val="25"/>
          <w:rtl w:val="0"/>
        </w:rPr>
        <w:t xml:space="preserve">Enter text</w:t>
      </w:r>
      <w:r w:rsidDel="00000000" w:rsidR="00000000" w:rsidRPr="00000000">
        <w:fldChar w:fldCharType="end"/>
      </w:r>
      <w:r w:rsidDel="00000000" w:rsidR="00000000" w:rsidRPr="00000000">
        <w:rPr>
          <w:rtl w:val="0"/>
        </w:rPr>
      </w:r>
    </w:p>
    <w:p w:rsidR="00000000" w:rsidDel="00000000" w:rsidP="00000000" w:rsidRDefault="00000000" w:rsidRPr="00000000" w14:paraId="000000B7">
      <w:pPr>
        <w:pStyle w:val="Heading1"/>
        <w:spacing w:after="240" w:before="640" w:line="288" w:lineRule="auto"/>
        <w:ind w:left="-720" w:right="-720" w:firstLine="0"/>
        <w:rPr/>
      </w:pPr>
      <w:bookmarkStart w:colFirst="0" w:colLast="0" w:name="_s0g4yn4u4lsv" w:id="22"/>
      <w:bookmarkEnd w:id="22"/>
      <w:r w:rsidDel="00000000" w:rsidR="00000000" w:rsidRPr="00000000">
        <w:rPr>
          <w:rFonts w:ascii="Roboto" w:cs="Roboto" w:eastAsia="Roboto" w:hAnsi="Roboto"/>
          <w:color w:val="1155cc"/>
          <w:sz w:val="48"/>
          <w:szCs w:val="48"/>
          <w:rtl w:val="0"/>
        </w:rPr>
        <w:t xml:space="preserve">Terms and conditions</w:t>
      </w:r>
      <w:r w:rsidDel="00000000" w:rsidR="00000000" w:rsidRPr="00000000">
        <w:rPr>
          <w:rtl w:val="0"/>
        </w:rPr>
      </w:r>
    </w:p>
    <w:p w:rsidR="00000000" w:rsidDel="00000000" w:rsidP="00000000" w:rsidRDefault="00000000" w:rsidRPr="00000000" w14:paraId="000000B8">
      <w:pPr>
        <w:spacing w:after="160" w:line="288" w:lineRule="auto"/>
        <w:ind w:left="-720" w:right="720" w:firstLine="0"/>
        <w:jc w:val="both"/>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The terms and conditions of the contract will be negotiated after the vendor selection. The </w:t>
      </w:r>
      <w:r w:rsidDel="00000000" w:rsidR="00000000" w:rsidRPr="00000000">
        <w:fldChar w:fldCharType="begin"/>
        <w:instrText xml:space="preserve"> DOCPROPERTY "Enter text"</w:instrText>
        <w:fldChar w:fldCharType="separate"/>
      </w:r>
      <w:r w:rsidDel="00000000" w:rsidR="00000000" w:rsidRPr="00000000">
        <w:rPr>
          <w:rFonts w:ascii="Roboto Light" w:cs="Roboto Light" w:eastAsia="Roboto Light" w:hAnsi="Roboto Light"/>
          <w:color w:val="074870"/>
          <w:sz w:val="25"/>
          <w:szCs w:val="25"/>
          <w:rtl w:val="0"/>
        </w:rPr>
        <w:t xml:space="preserve">Enter text</w:t>
      </w:r>
      <w:r w:rsidDel="00000000" w:rsidR="00000000" w:rsidRPr="00000000">
        <w:fldChar w:fldCharType="end"/>
      </w:r>
      <w:r w:rsidDel="00000000" w:rsidR="00000000" w:rsidRPr="00000000">
        <w:rPr>
          <w:rFonts w:ascii="Roboto Light" w:cs="Roboto Light" w:eastAsia="Roboto Light" w:hAnsi="Roboto Light"/>
          <w:sz w:val="26"/>
          <w:szCs w:val="26"/>
          <w:rtl w:val="0"/>
        </w:rPr>
        <w:t xml:space="preserve"> legal department will analyze all contractual terms and conditions, including scope, budget, timeline, and other project-related requirements.</w:t>
      </w:r>
    </w:p>
    <w:p w:rsidR="00000000" w:rsidDel="00000000" w:rsidP="00000000" w:rsidRDefault="00000000" w:rsidRPr="00000000" w14:paraId="000000B9">
      <w:pPr>
        <w:spacing w:after="0" w:line="264" w:lineRule="auto"/>
        <w:ind w:left="-720" w:right="720" w:firstLine="0"/>
        <w:jc w:val="both"/>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tl w:val="0"/>
        </w:rPr>
        <w:t xml:space="preserve">Any intellectual property developed during the project will be the property of our organization. The vendor must sign an NDA and agree to keep all project-related information confidential.</w:t>
      </w:r>
    </w:p>
    <w:p w:rsidR="00000000" w:rsidDel="00000000" w:rsidP="00000000" w:rsidRDefault="00000000" w:rsidRPr="00000000" w14:paraId="000000BA">
      <w:pPr>
        <w:spacing w:after="0" w:line="264" w:lineRule="auto"/>
        <w:ind w:left="-720" w:right="720" w:firstLine="0"/>
        <w:jc w:val="both"/>
        <w:rPr>
          <w:rFonts w:ascii="Roboto Light" w:cs="Roboto Light" w:eastAsia="Roboto Light" w:hAnsi="Roboto Light"/>
          <w:sz w:val="26"/>
          <w:szCs w:val="26"/>
        </w:rPr>
      </w:pPr>
      <w:r w:rsidDel="00000000" w:rsidR="00000000" w:rsidRPr="00000000">
        <w:rPr>
          <w:rFonts w:ascii="Roboto Light" w:cs="Roboto Light" w:eastAsia="Roboto Light" w:hAnsi="Roboto Light"/>
          <w:sz w:val="26"/>
          <w:szCs w:val="26"/>
        </w:rPr>
        <w:drawing>
          <wp:inline distB="114300" distT="114300" distL="114300" distR="114300">
            <wp:extent cx="6858000" cy="1282700"/>
            <wp:effectExtent b="0" l="0" r="0" t="0"/>
            <wp:docPr id="23"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6858000" cy="1282700"/>
                    </a:xfrm>
                    <a:prstGeom prst="rect"/>
                    <a:ln/>
                  </pic:spPr>
                </pic:pic>
              </a:graphicData>
            </a:graphic>
          </wp:inline>
        </w:drawing>
      </w:r>
      <w:r w:rsidDel="00000000" w:rsidR="00000000" w:rsidRPr="00000000">
        <w:rPr>
          <w:rtl w:val="0"/>
        </w:rPr>
      </w:r>
    </w:p>
    <w:sectPr>
      <w:type w:val="continuous"/>
      <w:pgSz w:h="15840" w:w="12240" w:orient="portrait"/>
      <w:pgMar w:bottom="1440" w:top="1440" w:left="1440" w:right="0" w:header="0" w:footer="0"/>
      <w:cols w:equalWidth="0" w:num="1">
        <w:col w:space="0" w:w="108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Style w:val="Title"/>
      <w:keepNext w:val="0"/>
      <w:keepLines w:val="0"/>
      <w:spacing w:after="0" w:before="0" w:line="276" w:lineRule="auto"/>
      <w:ind w:left="0" w:firstLine="0"/>
      <w:jc w:val="left"/>
      <w:rPr/>
    </w:pPr>
    <w:bookmarkStart w:colFirst="0" w:colLast="0" w:name="_ux1ropqssbz7" w:id="23"/>
    <w:bookmarkEnd w:id="23"/>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ind w:right="720"/>
      <w:jc w:val="right"/>
      <w:rPr/>
    </w:pPr>
    <w:r w:rsidDel="00000000" w:rsidR="00000000" w:rsidRPr="00000000">
      <w:rPr>
        <w:rFonts w:ascii="Roboto" w:cs="Roboto" w:eastAsia="Roboto" w:hAnsi="Roboto"/>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0">
    <w:pPr>
      <w:spacing w:after="320" w:line="288" w:lineRule="auto"/>
      <w:ind w:left="-720" w:right="720" w:firstLine="0"/>
      <w:jc w:val="both"/>
      <w:rPr>
        <w:rFonts w:ascii="Roboto Light" w:cs="Roboto Light" w:eastAsia="Roboto Light" w:hAnsi="Roboto Light"/>
        <w:color w:val="074870"/>
        <w:sz w:val="28"/>
        <w:szCs w:val="2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spacing w:before="240" w:line="240" w:lineRule="auto"/>
      <w:ind w:hanging="720"/>
      <w:rPr>
        <w:rFonts w:ascii="Roboto" w:cs="Roboto" w:eastAsia="Roboto" w:hAnsi="Roboto"/>
        <w:color w:val="081424"/>
        <w:sz w:val="28"/>
        <w:szCs w:val="28"/>
      </w:rPr>
    </w:pPr>
    <w:r w:rsidDel="00000000" w:rsidR="00000000" w:rsidRPr="00000000">
      <w:rPr>
        <w:rFonts w:ascii="Roboto" w:cs="Roboto" w:eastAsia="Roboto" w:hAnsi="Roboto"/>
        <w:color w:val="081424"/>
        <w:sz w:val="28"/>
        <w:szCs w:val="28"/>
      </w:rPr>
      <w:drawing>
        <wp:anchor allowOverlap="1" behindDoc="1" distB="114300" distT="114300" distL="114300" distR="114300" hidden="0" layoutInCell="1" locked="0" relativeHeight="0" simplePos="0">
          <wp:simplePos x="0" y="0"/>
          <wp:positionH relativeFrom="page">
            <wp:posOffset>-14287</wp:posOffset>
          </wp:positionH>
          <wp:positionV relativeFrom="page">
            <wp:posOffset>4763</wp:posOffset>
          </wp:positionV>
          <wp:extent cx="8362950" cy="666750"/>
          <wp:effectExtent b="0" l="0" r="0" t="0"/>
          <wp:wrapNone/>
          <wp:docPr id="10" name="image6.png"/>
          <a:graphic>
            <a:graphicData uri="http://schemas.openxmlformats.org/drawingml/2006/picture">
              <pic:pic>
                <pic:nvPicPr>
                  <pic:cNvPr id="0" name="image6.png"/>
                  <pic:cNvPicPr preferRelativeResize="0"/>
                </pic:nvPicPr>
                <pic:blipFill>
                  <a:blip r:embed="rId1"/>
                  <a:srcRect b="0" l="0" r="16683" t="2054"/>
                  <a:stretch>
                    <a:fillRect/>
                  </a:stretch>
                </pic:blipFill>
                <pic:spPr>
                  <a:xfrm>
                    <a:off x="0" y="0"/>
                    <a:ext cx="8362950" cy="666750"/>
                  </a:xfrm>
                  <a:prstGeom prst="rect"/>
                  <a:ln/>
                </pic:spPr>
              </pic:pic>
            </a:graphicData>
          </a:graphic>
        </wp:anchor>
      </w:drawing>
    </w:r>
    <w:r w:rsidDel="00000000" w:rsidR="00000000" w:rsidRPr="00000000">
      <w:rPr>
        <w:rFonts w:ascii="Roboto" w:cs="Roboto" w:eastAsia="Roboto" w:hAnsi="Roboto"/>
        <w:color w:val="081424"/>
        <w:sz w:val="28"/>
        <w:szCs w:val="28"/>
        <w:rtl w:val="0"/>
      </w:rPr>
      <w:t xml:space="preserve">Your company's name</w:t>
    </w:r>
    <w:r w:rsidDel="00000000" w:rsidR="00000000" w:rsidRPr="00000000">
      <w:rPr>
        <w:rFonts w:ascii="Roboto" w:cs="Roboto" w:eastAsia="Roboto" w:hAnsi="Roboto"/>
        <w:color w:val="081424"/>
        <w:sz w:val="21"/>
        <w:szCs w:val="21"/>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5086350</wp:posOffset>
          </wp:positionH>
          <wp:positionV relativeFrom="paragraph">
            <wp:posOffset>123825</wp:posOffset>
          </wp:positionV>
          <wp:extent cx="1328738" cy="427564"/>
          <wp:effectExtent b="0" l="0" r="0" t="0"/>
          <wp:wrapNone/>
          <wp:docPr id="22"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328738" cy="427564"/>
                  </a:xfrm>
                  <a:prstGeom prst="rect"/>
                  <a:ln/>
                </pic:spPr>
              </pic:pic>
            </a:graphicData>
          </a:graphic>
        </wp:anchor>
      </w:drawing>
    </w:r>
  </w:p>
  <w:p w:rsidR="00000000" w:rsidDel="00000000" w:rsidP="00000000" w:rsidRDefault="00000000" w:rsidRPr="00000000" w14:paraId="000000BC">
    <w:pPr>
      <w:spacing w:line="288" w:lineRule="auto"/>
      <w:ind w:hanging="720"/>
      <w:rPr>
        <w:color w:val="081424"/>
        <w:sz w:val="30"/>
        <w:szCs w:val="30"/>
      </w:rPr>
    </w:pPr>
    <w:r w:rsidDel="00000000" w:rsidR="00000000" w:rsidRPr="00000000">
      <w:rPr>
        <w:rFonts w:ascii="Roboto Light" w:cs="Roboto Light" w:eastAsia="Roboto Light" w:hAnsi="Roboto Light"/>
        <w:color w:val="081424"/>
        <w:sz w:val="20"/>
        <w:szCs w:val="20"/>
        <w:rtl w:val="0"/>
      </w:rPr>
      <w:t xml:space="preserve">your website</w:t>
    </w:r>
    <w:r w:rsidDel="00000000" w:rsidR="00000000" w:rsidRPr="00000000">
      <w:rPr>
        <w:rtl w:val="0"/>
      </w:rPr>
    </w:r>
  </w:p>
  <w:p w:rsidR="00000000" w:rsidDel="00000000" w:rsidP="00000000" w:rsidRDefault="00000000" w:rsidRPr="00000000" w14:paraId="000000BD">
    <w:pPr>
      <w:spacing w:before="240" w:line="240" w:lineRule="auto"/>
      <w:ind w:hanging="720"/>
      <w:rPr>
        <w:rFonts w:ascii="Roboto" w:cs="Roboto" w:eastAsia="Roboto" w:hAnsi="Roboto"/>
        <w:color w:val="ffffff"/>
        <w:sz w:val="28"/>
        <w:szCs w:val="28"/>
      </w:rPr>
    </w:pPr>
    <w:r w:rsidDel="00000000" w:rsidR="00000000" w:rsidRPr="00000000">
      <w:rPr>
        <w:rFonts w:ascii="Roboto" w:cs="Roboto" w:eastAsia="Roboto" w:hAnsi="Roboto"/>
        <w:color w:val="ffffff"/>
        <w:sz w:val="28"/>
        <w:szCs w:val="28"/>
      </w:rPr>
      <w:drawing>
        <wp:anchor allowOverlap="1" behindDoc="1" distB="114300" distT="114300" distL="114300" distR="114300" hidden="0" layoutInCell="1" locked="0" relativeHeight="0" simplePos="0">
          <wp:simplePos x="0" y="0"/>
          <wp:positionH relativeFrom="page">
            <wp:posOffset>-1309687</wp:posOffset>
          </wp:positionH>
          <wp:positionV relativeFrom="page">
            <wp:posOffset>10136810</wp:posOffset>
          </wp:positionV>
          <wp:extent cx="9420225" cy="619125"/>
          <wp:effectExtent b="0" l="0" r="0" t="0"/>
          <wp:wrapNone/>
          <wp:docPr id="19"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9420225" cy="61912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spacing w:line="14.399999999999999"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280" w:before="480" w:line="240" w:lineRule="auto"/>
      <w:ind w:left="-720" w:firstLine="0"/>
      <w:jc w:val="center"/>
    </w:pPr>
    <w:rPr>
      <w:rFonts w:ascii="Roboto" w:cs="Roboto" w:eastAsia="Roboto" w:hAnsi="Roboto"/>
      <w:color w:val="081424"/>
      <w:sz w:val="48"/>
      <w:szCs w:val="4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6.png"/><Relationship Id="rId24" Type="http://schemas.openxmlformats.org/officeDocument/2006/relationships/image" Target="media/image9.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5"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png"/><Relationship Id="rId8" Type="http://schemas.openxmlformats.org/officeDocument/2006/relationships/image" Target="media/image2.jpg"/><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image" Target="media/image19.png"/><Relationship Id="rId12" Type="http://schemas.openxmlformats.org/officeDocument/2006/relationships/footer" Target="footer1.xml"/><Relationship Id="rId15" Type="http://schemas.openxmlformats.org/officeDocument/2006/relationships/image" Target="media/image17.png"/><Relationship Id="rId14" Type="http://schemas.openxmlformats.org/officeDocument/2006/relationships/image" Target="media/image18.png"/><Relationship Id="rId17" Type="http://schemas.openxmlformats.org/officeDocument/2006/relationships/image" Target="media/image10.png"/><Relationship Id="rId16" Type="http://schemas.openxmlformats.org/officeDocument/2006/relationships/image" Target="media/image13.png"/><Relationship Id="rId19" Type="http://schemas.openxmlformats.org/officeDocument/2006/relationships/image" Target="media/image15.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1" Type="http://schemas.openxmlformats.org/officeDocument/2006/relationships/font" Target="fonts/RobotoMedium-italic.ttf"/><Relationship Id="rId10" Type="http://schemas.openxmlformats.org/officeDocument/2006/relationships/font" Target="fonts/RobotoMedium-bold.ttf"/><Relationship Id="rId13" Type="http://schemas.openxmlformats.org/officeDocument/2006/relationships/font" Target="fonts/RobotoLight-regular.ttf"/><Relationship Id="rId12" Type="http://schemas.openxmlformats.org/officeDocument/2006/relationships/font" Target="fonts/RobotoMedium-boldItalic.ttf"/><Relationship Id="rId1" Type="http://schemas.openxmlformats.org/officeDocument/2006/relationships/font" Target="fonts/RobotoThin-regular.ttf"/><Relationship Id="rId2" Type="http://schemas.openxmlformats.org/officeDocument/2006/relationships/font" Target="fonts/RobotoThin-bold.ttf"/><Relationship Id="rId3" Type="http://schemas.openxmlformats.org/officeDocument/2006/relationships/font" Target="fonts/RobotoThin-italic.ttf"/><Relationship Id="rId4" Type="http://schemas.openxmlformats.org/officeDocument/2006/relationships/font" Target="fonts/RobotoThin-boldItalic.ttf"/><Relationship Id="rId9" Type="http://schemas.openxmlformats.org/officeDocument/2006/relationships/font" Target="fonts/RobotoMedium-regular.ttf"/><Relationship Id="rId15" Type="http://schemas.openxmlformats.org/officeDocument/2006/relationships/font" Target="fonts/RobotoLight-italic.ttf"/><Relationship Id="rId14" Type="http://schemas.openxmlformats.org/officeDocument/2006/relationships/font" Target="fonts/RobotoLight-bold.ttf"/><Relationship Id="rId16" Type="http://schemas.openxmlformats.org/officeDocument/2006/relationships/font" Target="fonts/RobotoLight-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jp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mpany name">
    <vt:lpwstr>Company name</vt:lpwstr>
  </property>
  <property fmtid="{D5CDD505-2E9C-101B-9397-08002B2CF9AE}" pid="3" name="Adress">
    <vt:lpwstr>Adress</vt:lpwstr>
  </property>
  <property fmtid="{D5CDD505-2E9C-101B-9397-08002B2CF9AE}" pid="4" name="Enter value">
    <vt:lpwstr>Enter value</vt:lpwstr>
  </property>
  <property fmtid="{D5CDD505-2E9C-101B-9397-08002B2CF9AE}" pid="5" name="Enter text">
    <vt:lpwstr>Enter text</vt:lpwstr>
  </property>
  <property fmtid="{D5CDD505-2E9C-101B-9397-08002B2CF9AE}" pid="6" name="Variable 2">
    <vt:lpwstr>Variable 2</vt:lpwstr>
  </property>
  <property fmtid="{D5CDD505-2E9C-101B-9397-08002B2CF9AE}" pid="7" name="Variable 3">
    <vt:lpwstr>Variable 3</vt:lpwstr>
  </property>
  <property fmtid="{D5CDD505-2E9C-101B-9397-08002B2CF9AE}" pid="8" name="Variable 4">
    <vt:lpwstr>Variable 4</vt:lpwstr>
  </property>
  <property fmtid="{D5CDD505-2E9C-101B-9397-08002B2CF9AE}" pid="9" name="Variable 5">
    <vt:lpwstr>Variable 5</vt:lpwstr>
  </property>
  <property fmtid="{D5CDD505-2E9C-101B-9397-08002B2CF9AE}" pid="10" name="Variable 6">
    <vt:lpwstr>Variable 6</vt:lpwstr>
  </property>
  <property fmtid="{D5CDD505-2E9C-101B-9397-08002B2CF9AE}" pid="11" name="Variable 7">
    <vt:lpwstr>Variable 7</vt:lpwstr>
  </property>
  <property fmtid="{D5CDD505-2E9C-101B-9397-08002B2CF9AE}" pid="12" name="Variable 8">
    <vt:lpwstr>Variable 8</vt:lpwstr>
  </property>
  <property fmtid="{D5CDD505-2E9C-101B-9397-08002B2CF9AE}" pid="13" name="Variable 9">
    <vt:lpwstr>Variable 9</vt:lpwstr>
  </property>
  <property fmtid="{D5CDD505-2E9C-101B-9397-08002B2CF9AE}" pid="14" name="Variable 10">
    <vt:lpwstr>Variable 10</vt:lpwstr>
  </property>
  <property fmtid="{D5CDD505-2E9C-101B-9397-08002B2CF9AE}" pid="15" name="Variable 11">
    <vt:lpwstr>Variable 11</vt:lpwstr>
  </property>
  <property fmtid="{D5CDD505-2E9C-101B-9397-08002B2CF9AE}" pid="16" name="Variable 12">
    <vt:lpwstr>Variable 12</vt:lpwstr>
  </property>
  <property fmtid="{D5CDD505-2E9C-101B-9397-08002B2CF9AE}" pid="17" name="Variable 13">
    <vt:lpwstr>Variable 13</vt:lpwstr>
  </property>
  <property fmtid="{D5CDD505-2E9C-101B-9397-08002B2CF9AE}" pid="18" name="Variable 14">
    <vt:lpwstr>Variable 14</vt:lpwstr>
  </property>
  <property fmtid="{D5CDD505-2E9C-101B-9397-08002B2CF9AE}" pid="19" name="Variable 15">
    <vt:lpwstr>Variable 15</vt:lpwstr>
  </property>
  <property fmtid="{D5CDD505-2E9C-101B-9397-08002B2CF9AE}" pid="20" name="Variable 16">
    <vt:lpwstr>Variable 16</vt:lpwstr>
  </property>
  <property fmtid="{D5CDD505-2E9C-101B-9397-08002B2CF9AE}" pid="21" name="Variable 17">
    <vt:lpwstr>Variable 17</vt:lpwstr>
  </property>
  <property fmtid="{D5CDD505-2E9C-101B-9397-08002B2CF9AE}" pid="22" name="Variable 18">
    <vt:lpwstr>Variable 18</vt:lpwstr>
  </property>
  <property fmtid="{D5CDD505-2E9C-101B-9397-08002B2CF9AE}" pid="23" name="Variable 1">
    <vt:lpwstr>Variable 1</vt:lpwstr>
  </property>
  <property fmtid="{D5CDD505-2E9C-101B-9397-08002B2CF9AE}" pid="24" name="Variable 19">
    <vt:lpwstr>Variable 19</vt:lpwstr>
  </property>
  <property fmtid="{D5CDD505-2E9C-101B-9397-08002B2CF9AE}" pid="25" name="Variable 20">
    <vt:lpwstr>Variable 20</vt:lpwstr>
  </property>
  <property fmtid="{D5CDD505-2E9C-101B-9397-08002B2CF9AE}" pid="26" name="Variable 21">
    <vt:lpwstr>Variable 21</vt:lpwstr>
  </property>
  <property fmtid="{D5CDD505-2E9C-101B-9397-08002B2CF9AE}" pid="27" name="Variable 22">
    <vt:lpwstr>Variable 22</vt:lpwstr>
  </property>
  <property fmtid="{D5CDD505-2E9C-101B-9397-08002B2CF9AE}" pid="28" name="Variable 23">
    <vt:lpwstr>Variable 23</vt:lpwstr>
  </property>
  <property fmtid="{D5CDD505-2E9C-101B-9397-08002B2CF9AE}" pid="29" name="Variable 24">
    <vt:lpwstr>Variable 24</vt:lpwstr>
  </property>
  <property fmtid="{D5CDD505-2E9C-101B-9397-08002B2CF9AE}" pid="30" name="Variable 25">
    <vt:lpwstr>Variable 25</vt:lpwstr>
  </property>
  <property fmtid="{D5CDD505-2E9C-101B-9397-08002B2CF9AE}" pid="31" name="Variable 26">
    <vt:lpwstr>Variable 26</vt:lpwstr>
  </property>
  <property fmtid="{D5CDD505-2E9C-101B-9397-08002B2CF9AE}" pid="32" name="Variable 27">
    <vt:lpwstr>Variable 27</vt:lpwstr>
  </property>
  <property fmtid="{D5CDD505-2E9C-101B-9397-08002B2CF9AE}" pid="33" name="Variable 28">
    <vt:lpwstr>Variable 28</vt:lpwstr>
  </property>
  <property fmtid="{D5CDD505-2E9C-101B-9397-08002B2CF9AE}" pid="34" name="Variable 29">
    <vt:lpwstr>Variable 29</vt:lpwstr>
  </property>
  <property fmtid="{D5CDD505-2E9C-101B-9397-08002B2CF9AE}" pid="35" name="Variable 30">
    <vt:lpwstr>Variable 30</vt:lpwstr>
  </property>
  <property fmtid="{D5CDD505-2E9C-101B-9397-08002B2CF9AE}" pid="36" name="Variable 31">
    <vt:lpwstr>Variable 31</vt:lpwstr>
  </property>
  <property fmtid="{D5CDD505-2E9C-101B-9397-08002B2CF9AE}" pid="37" name="Variable 32">
    <vt:lpwstr>Variable 32</vt:lpwstr>
  </property>
  <property fmtid="{D5CDD505-2E9C-101B-9397-08002B2CF9AE}" pid="38" name="Variable 33">
    <vt:lpwstr>Variable 33</vt:lpwstr>
  </property>
  <property fmtid="{D5CDD505-2E9C-101B-9397-08002B2CF9AE}" pid="39" name="Variable 34">
    <vt:lpwstr>Variable 34</vt:lpwstr>
  </property>
  <property fmtid="{D5CDD505-2E9C-101B-9397-08002B2CF9AE}" pid="40" name="Variable 35">
    <vt:lpwstr>Variable 35</vt:lpwstr>
  </property>
  <property fmtid="{D5CDD505-2E9C-101B-9397-08002B2CF9AE}" pid="41" name="Variable 36">
    <vt:lpwstr>Variable 36</vt:lpwstr>
  </property>
  <property fmtid="{D5CDD505-2E9C-101B-9397-08002B2CF9AE}" pid="42" name="Variable 37">
    <vt:lpwstr>Variable 37</vt:lpwstr>
  </property>
  <property fmtid="{D5CDD505-2E9C-101B-9397-08002B2CF9AE}" pid="43" name="Variable 38">
    <vt:lpwstr>Variable 38</vt:lpwstr>
  </property>
  <property fmtid="{D5CDD505-2E9C-101B-9397-08002B2CF9AE}" pid="44" name="Variable 39">
    <vt:lpwstr>Variable 39</vt:lpwstr>
  </property>
  <property fmtid="{D5CDD505-2E9C-101B-9397-08002B2CF9AE}" pid="45" name="Variable 40">
    <vt:lpwstr>Variable 40</vt:lpwstr>
  </property>
  <property fmtid="{D5CDD505-2E9C-101B-9397-08002B2CF9AE}" pid="46" name="Variable 41">
    <vt:lpwstr>Variable 41</vt:lpwstr>
  </property>
  <property fmtid="{D5CDD505-2E9C-101B-9397-08002B2CF9AE}" pid="47" name="Variable 42">
    <vt:lpwstr>Variable 42</vt:lpwstr>
  </property>
  <property fmtid="{D5CDD505-2E9C-101B-9397-08002B2CF9AE}" pid="48" name="Variable 43">
    <vt:lpwstr>Variable 43</vt:lpwstr>
  </property>
  <property fmtid="{D5CDD505-2E9C-101B-9397-08002B2CF9AE}" pid="49" name="Variable 44">
    <vt:lpwstr>Variable 44</vt:lpwstr>
  </property>
  <property fmtid="{D5CDD505-2E9C-101B-9397-08002B2CF9AE}" pid="50" name="Variable 45">
    <vt:lpwstr>Variable 45</vt:lpwstr>
  </property>
  <property fmtid="{D5CDD505-2E9C-101B-9397-08002B2CF9AE}" pid="51" name="Variable 46">
    <vt:lpwstr>Variable 46</vt:lpwstr>
  </property>
</Properties>
</file>